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5E" w:rsidRDefault="00465F5E" w:rsidP="00465F5E">
      <w:pPr>
        <w:numPr>
          <w:ilvl w:val="0"/>
          <w:numId w:val="2"/>
        </w:numPr>
        <w:rPr>
          <w:b/>
        </w:rPr>
      </w:pPr>
      <w:r>
        <w:rPr>
          <w:rFonts w:hint="eastAsia"/>
          <w:b/>
          <w:bCs/>
        </w:rPr>
        <w:t>设备需求：</w:t>
      </w:r>
    </w:p>
    <w:p w:rsidR="00465F5E" w:rsidRDefault="00465F5E" w:rsidP="00465F5E">
      <w:pPr>
        <w:numPr>
          <w:ilvl w:val="0"/>
          <w:numId w:val="1"/>
        </w:numPr>
        <w:spacing w:line="320" w:lineRule="exact"/>
        <w:rPr>
          <w:rFonts w:hint="eastAsia"/>
        </w:rPr>
      </w:pPr>
      <w:r>
        <w:rPr>
          <w:rFonts w:hint="eastAsia"/>
        </w:rPr>
        <w:t>设备名称：数字减影血管造影</w:t>
      </w:r>
      <w:r>
        <w:rPr>
          <w:rFonts w:hint="eastAsia"/>
        </w:rPr>
        <w:t>X</w:t>
      </w:r>
      <w:r>
        <w:rPr>
          <w:rFonts w:hint="eastAsia"/>
        </w:rPr>
        <w:t>线机（</w:t>
      </w:r>
      <w:r>
        <w:rPr>
          <w:rFonts w:hint="eastAsia"/>
        </w:rPr>
        <w:t>DSA</w:t>
      </w:r>
      <w:r>
        <w:rPr>
          <w:rFonts w:hint="eastAsia"/>
        </w:rPr>
        <w:t>），</w:t>
      </w:r>
      <w:r>
        <w:rPr>
          <w:rFonts w:hint="eastAsia"/>
        </w:rPr>
        <w:t>1</w:t>
      </w:r>
      <w:r>
        <w:rPr>
          <w:rFonts w:hint="eastAsia"/>
        </w:rPr>
        <w:t>台。</w:t>
      </w:r>
    </w:p>
    <w:p w:rsidR="00465F5E" w:rsidRDefault="00465F5E" w:rsidP="00465F5E">
      <w:pPr>
        <w:numPr>
          <w:ilvl w:val="0"/>
          <w:numId w:val="1"/>
        </w:numPr>
        <w:spacing w:line="320" w:lineRule="exact"/>
        <w:rPr>
          <w:rFonts w:hint="eastAsia"/>
        </w:rPr>
      </w:pPr>
      <w:r>
        <w:rPr>
          <w:rFonts w:hint="eastAsia"/>
        </w:rPr>
        <w:t>设备用途：用于心、脑、全身血管造影，介入治疗。</w:t>
      </w:r>
    </w:p>
    <w:p w:rsidR="00465F5E" w:rsidRDefault="00465F5E" w:rsidP="00465F5E">
      <w:pPr>
        <w:numPr>
          <w:ilvl w:val="0"/>
          <w:numId w:val="1"/>
        </w:numPr>
        <w:spacing w:line="320" w:lineRule="exact"/>
        <w:rPr>
          <w:rFonts w:hint="eastAsia"/>
        </w:rPr>
      </w:pPr>
      <w:r>
        <w:rPr>
          <w:rFonts w:hint="eastAsia"/>
        </w:rPr>
        <w:t>功能要求：数字减影血管造影</w:t>
      </w:r>
      <w:r>
        <w:rPr>
          <w:rFonts w:hint="eastAsia"/>
        </w:rPr>
        <w:t>X</w:t>
      </w:r>
      <w:r>
        <w:rPr>
          <w:rFonts w:hint="eastAsia"/>
        </w:rPr>
        <w:t>线</w:t>
      </w:r>
      <w:r>
        <w:t>机</w:t>
      </w:r>
      <w:r>
        <w:rPr>
          <w:rFonts w:hint="eastAsia"/>
        </w:rPr>
        <w:t>：</w:t>
      </w:r>
      <w:r>
        <w:t>完全满足腹部，胸部，神经，血管及心脏的介入放射学检查与治疗，要求图像质量好，存储容量大，射线剂量低，操作灵活方便，技术含量高。</w:t>
      </w:r>
    </w:p>
    <w:p w:rsidR="00465F5E" w:rsidRDefault="00465F5E" w:rsidP="00465F5E">
      <w:pPr>
        <w:numPr>
          <w:ilvl w:val="0"/>
          <w:numId w:val="1"/>
        </w:numPr>
        <w:spacing w:line="320" w:lineRule="exact"/>
        <w:rPr>
          <w:rFonts w:hint="eastAsia"/>
        </w:rPr>
      </w:pPr>
      <w:r>
        <w:rPr>
          <w:rFonts w:hint="eastAsia"/>
        </w:rPr>
        <w:t>质量标准：产品需获得</w:t>
      </w:r>
      <w:r>
        <w:rPr>
          <w:rFonts w:hint="eastAsia"/>
        </w:rPr>
        <w:t>CFDA</w:t>
      </w:r>
      <w:r>
        <w:rPr>
          <w:rFonts w:hint="eastAsia"/>
        </w:rPr>
        <w:t>认证</w:t>
      </w:r>
    </w:p>
    <w:p w:rsidR="00465F5E" w:rsidRDefault="00465F5E" w:rsidP="00465F5E">
      <w:pPr>
        <w:rPr>
          <w:b/>
        </w:rPr>
      </w:pPr>
    </w:p>
    <w:p w:rsidR="00465F5E" w:rsidRDefault="00465F5E" w:rsidP="00465F5E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技术及质量参数要求</w:t>
      </w:r>
      <w:r>
        <w:rPr>
          <w:b/>
        </w:rPr>
        <w:t>：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机架系统：满足心、脑、周围血管的造影和介入治疗需要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  <w:b/>
        </w:rPr>
      </w:pPr>
      <w:r>
        <w:rPr>
          <w:rFonts w:hint="eastAsia"/>
          <w:b/>
        </w:rPr>
        <w:t>*</w:t>
      </w:r>
      <w:r>
        <w:rPr>
          <w:rFonts w:hint="eastAsia"/>
          <w:b/>
        </w:rPr>
        <w:t>悬吊式三轴机架，能覆盖全身之功能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机架三轴可进行等中心旋转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机架运动包括电动和手动两种方式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型臂旋转速度（非旋转采集）</w:t>
      </w:r>
      <w:r>
        <w:rPr>
          <w:rFonts w:hint="eastAsia"/>
        </w:rPr>
        <w:t>LAO/RAO</w:t>
      </w:r>
      <w:r>
        <w:rPr>
          <w:rFonts w:hint="eastAsia"/>
        </w:rPr>
        <w:t>：≥</w:t>
      </w:r>
      <w:r>
        <w:rPr>
          <w:rFonts w:hint="eastAsia"/>
        </w:rPr>
        <w:t>25</w:t>
      </w:r>
      <w:r>
        <w:rPr>
          <w:rFonts w:hint="eastAsia"/>
        </w:rPr>
        <w:t>°</w:t>
      </w:r>
      <w:r>
        <w:rPr>
          <w:rFonts w:hint="eastAsia"/>
        </w:rPr>
        <w:t>/</w:t>
      </w:r>
      <w:r>
        <w:rPr>
          <w:rFonts w:hint="eastAsia"/>
        </w:rPr>
        <w:t>秒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型臂环内滑动速度（非旋转采集）</w:t>
      </w:r>
      <w:r>
        <w:rPr>
          <w:rFonts w:hint="eastAsia"/>
        </w:rPr>
        <w:t>CRAN/CAU</w:t>
      </w:r>
      <w:r>
        <w:rPr>
          <w:rFonts w:hint="eastAsia"/>
        </w:rPr>
        <w:t>：≥</w:t>
      </w:r>
      <w:r>
        <w:rPr>
          <w:rFonts w:hint="eastAsia"/>
        </w:rPr>
        <w:t>25</w:t>
      </w:r>
      <w:r>
        <w:rPr>
          <w:rFonts w:hint="eastAsia"/>
        </w:rPr>
        <w:t>°</w:t>
      </w:r>
      <w:r>
        <w:rPr>
          <w:rFonts w:hint="eastAsia"/>
        </w:rPr>
        <w:t>/</w:t>
      </w:r>
      <w:r>
        <w:rPr>
          <w:rFonts w:hint="eastAsia"/>
        </w:rPr>
        <w:t>秒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CRA</w:t>
      </w:r>
      <w:r>
        <w:rPr>
          <w:rFonts w:hint="eastAsia"/>
        </w:rPr>
        <w:t>：≥</w:t>
      </w:r>
      <w:r>
        <w:rPr>
          <w:rFonts w:hint="eastAsia"/>
        </w:rPr>
        <w:t>90</w:t>
      </w:r>
      <w:r>
        <w:rPr>
          <w:rFonts w:hint="eastAsia"/>
        </w:rPr>
        <w:t>°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CAU</w:t>
      </w:r>
      <w:r>
        <w:rPr>
          <w:rFonts w:hint="eastAsia"/>
        </w:rPr>
        <w:t>：≥</w:t>
      </w:r>
      <w:r>
        <w:rPr>
          <w:rFonts w:hint="eastAsia"/>
        </w:rPr>
        <w:t>90</w:t>
      </w:r>
      <w:r>
        <w:rPr>
          <w:rFonts w:hint="eastAsia"/>
        </w:rPr>
        <w:t>°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RAO</w:t>
      </w:r>
      <w:r>
        <w:rPr>
          <w:rFonts w:hint="eastAsia"/>
        </w:rPr>
        <w:t>：≥</w:t>
      </w:r>
      <w:r>
        <w:rPr>
          <w:rFonts w:hint="eastAsia"/>
        </w:rPr>
        <w:t>185</w:t>
      </w:r>
      <w:r>
        <w:rPr>
          <w:rFonts w:hint="eastAsia"/>
        </w:rPr>
        <w:t>°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LAO</w:t>
      </w:r>
      <w:r>
        <w:rPr>
          <w:rFonts w:hint="eastAsia"/>
        </w:rPr>
        <w:t>：≥</w:t>
      </w:r>
      <w:r>
        <w:rPr>
          <w:rFonts w:hint="eastAsia"/>
        </w:rPr>
        <w:t>120</w:t>
      </w:r>
      <w:r>
        <w:rPr>
          <w:rFonts w:hint="eastAsia"/>
        </w:rPr>
        <w:t>°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床旁可以单手柄控制、操作</w:t>
      </w:r>
      <w:r>
        <w:rPr>
          <w:rFonts w:hint="eastAsia"/>
        </w:rPr>
        <w:t>C</w:t>
      </w:r>
      <w:r>
        <w:rPr>
          <w:rFonts w:hint="eastAsia"/>
        </w:rPr>
        <w:t>型臂机架的运动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臂的旋转角度：血管检查摆位无死角，</w:t>
      </w:r>
      <w:r>
        <w:rPr>
          <w:rFonts w:hint="eastAsia"/>
        </w:rPr>
        <w:t>C</w:t>
      </w:r>
      <w:r>
        <w:rPr>
          <w:rFonts w:hint="eastAsia"/>
        </w:rPr>
        <w:t>臂旋转至任何角度均可投照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数码显示所有</w:t>
      </w:r>
      <w:r>
        <w:rPr>
          <w:rFonts w:hint="eastAsia"/>
        </w:rPr>
        <w:t>C</w:t>
      </w:r>
      <w:r>
        <w:rPr>
          <w:rFonts w:hint="eastAsia"/>
        </w:rPr>
        <w:t>型臂旋转角度信息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机架（</w:t>
      </w:r>
      <w:r>
        <w:rPr>
          <w:rFonts w:hint="eastAsia"/>
        </w:rPr>
        <w:t>L</w:t>
      </w:r>
      <w:r>
        <w:rPr>
          <w:rFonts w:hint="eastAsia"/>
        </w:rPr>
        <w:t>臂）可移出手术野，</w:t>
      </w:r>
      <w:r>
        <w:rPr>
          <w:rFonts w:hint="eastAsia"/>
        </w:rPr>
        <w:t>L</w:t>
      </w:r>
      <w:r>
        <w:rPr>
          <w:rFonts w:hint="eastAsia"/>
        </w:rPr>
        <w:t>臂移动范围：≥</w:t>
      </w:r>
      <w:r>
        <w:rPr>
          <w:rFonts w:hint="eastAsia"/>
        </w:rPr>
        <w:t>300 cm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型臂弧深：≥</w:t>
      </w:r>
      <w:r>
        <w:rPr>
          <w:rFonts w:hint="eastAsia"/>
        </w:rPr>
        <w:t xml:space="preserve">90cm </w:t>
      </w:r>
      <w:r>
        <w:rPr>
          <w:rFonts w:hint="eastAsia"/>
        </w:rPr>
        <w:t>（不包括</w:t>
      </w:r>
      <w:r>
        <w:rPr>
          <w:rFonts w:hint="eastAsia"/>
        </w:rPr>
        <w:t>L</w:t>
      </w:r>
      <w:r>
        <w:rPr>
          <w:rFonts w:hint="eastAsia"/>
        </w:rPr>
        <w:t>臂补偿）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机架可分别在头位、左侧位、右侧位进行透视和采集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导管床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满足全身检查、治疗的要求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床面要求为碳纤维材料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床面</w:t>
      </w:r>
      <w:r>
        <w:rPr>
          <w:rFonts w:hint="eastAsia"/>
        </w:rPr>
        <w:t>Al</w:t>
      </w:r>
      <w:r>
        <w:rPr>
          <w:rFonts w:hint="eastAsia"/>
        </w:rPr>
        <w:t>当量：≤</w:t>
      </w:r>
      <w:r>
        <w:rPr>
          <w:rFonts w:hint="eastAsia"/>
        </w:rPr>
        <w:t>0.8mmAl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纵向运动范围：≥</w:t>
      </w:r>
      <w:r>
        <w:rPr>
          <w:rFonts w:hint="eastAsia"/>
        </w:rPr>
        <w:t>120cm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导管床横向运动：≥</w:t>
      </w:r>
      <w:r>
        <w:rPr>
          <w:rFonts w:hint="eastAsia"/>
        </w:rPr>
        <w:t>36cm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床面升降范围：≥</w:t>
      </w:r>
      <w:r>
        <w:rPr>
          <w:rFonts w:hint="eastAsia"/>
        </w:rPr>
        <w:t>28cm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床面最低高度：≤</w:t>
      </w:r>
      <w:r>
        <w:rPr>
          <w:rFonts w:hint="eastAsia"/>
        </w:rPr>
        <w:t>79cm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任意位置承重：≥</w:t>
      </w:r>
      <w:r>
        <w:rPr>
          <w:rFonts w:hint="eastAsia"/>
        </w:rPr>
        <w:t>250KG + 500N</w:t>
      </w:r>
      <w:r>
        <w:rPr>
          <w:rFonts w:hint="eastAsia"/>
        </w:rPr>
        <w:t>额外</w:t>
      </w:r>
      <w:r>
        <w:rPr>
          <w:rFonts w:hint="eastAsia"/>
        </w:rPr>
        <w:t>CPR</w:t>
      </w:r>
      <w:r>
        <w:rPr>
          <w:rFonts w:hint="eastAsia"/>
        </w:rPr>
        <w:t>承重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床身纵向运动伸出最远端时，无需回床即能在床面任意位置进行</w:t>
      </w:r>
      <w:r>
        <w:rPr>
          <w:rFonts w:hint="eastAsia"/>
        </w:rPr>
        <w:t>CPR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床长度：≥</w:t>
      </w:r>
      <w:r>
        <w:rPr>
          <w:rFonts w:hint="eastAsia"/>
        </w:rPr>
        <w:t>319cm</w:t>
      </w:r>
      <w:r>
        <w:rPr>
          <w:rFonts w:hint="eastAsia"/>
        </w:rPr>
        <w:t>（不包含延长板的长度）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床宽度：≥</w:t>
      </w:r>
      <w:r>
        <w:rPr>
          <w:rFonts w:hint="eastAsia"/>
        </w:rPr>
        <w:t>50cm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床面患者最大有效覆盖：≥</w:t>
      </w:r>
      <w:r>
        <w:rPr>
          <w:rFonts w:hint="eastAsia"/>
        </w:rPr>
        <w:t>223cm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床面旋转角度：≥</w:t>
      </w:r>
      <w:r>
        <w:rPr>
          <w:rFonts w:hint="eastAsia"/>
        </w:rPr>
        <w:t>270</w:t>
      </w:r>
      <w:r>
        <w:rPr>
          <w:rFonts w:hint="eastAsia"/>
        </w:rPr>
        <w:t>度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导管床床垫、轨道夹及输液架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床旁液晶触摸屏控制系统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提供一套液晶触摸控制屏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控制屏可置于导管床</w:t>
      </w:r>
      <w:r>
        <w:rPr>
          <w:rFonts w:hint="eastAsia"/>
        </w:rPr>
        <w:t>3</w:t>
      </w:r>
      <w:r>
        <w:rPr>
          <w:rFonts w:hint="eastAsia"/>
        </w:rPr>
        <w:t>边，或者控制室内，便于医生操作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lastRenderedPageBreak/>
        <w:t>可进行图像采集条件控制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可进行图像后处理及量化分析控制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床旁液晶屏上配置触摸式鼠标功能，方便床旁的定量分析等操作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高压发生器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高频逆变发生器，功率：≥</w:t>
      </w:r>
      <w:r>
        <w:rPr>
          <w:rFonts w:hint="eastAsia"/>
        </w:rPr>
        <w:t>100KW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最大管电流：≥</w:t>
      </w:r>
      <w:r>
        <w:rPr>
          <w:rFonts w:hint="eastAsia"/>
        </w:rPr>
        <w:t>1000mA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最小管电压：≤</w:t>
      </w:r>
      <w:r>
        <w:rPr>
          <w:rFonts w:hint="eastAsia"/>
        </w:rPr>
        <w:t>40KV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最大管电压：≥</w:t>
      </w:r>
      <w:r>
        <w:rPr>
          <w:rFonts w:hint="eastAsia"/>
        </w:rPr>
        <w:t>125KV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最短曝光时间：≤</w:t>
      </w:r>
      <w:r>
        <w:rPr>
          <w:rFonts w:hint="eastAsia"/>
        </w:rPr>
        <w:t>1ms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自动</w:t>
      </w:r>
      <w:r>
        <w:rPr>
          <w:rFonts w:hint="eastAsia"/>
        </w:rPr>
        <w:t>SID</w:t>
      </w:r>
      <w:r>
        <w:rPr>
          <w:rFonts w:hint="eastAsia"/>
        </w:rPr>
        <w:t>跟踪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全自动曝光控制，无需测试曝光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X</w:t>
      </w:r>
      <w:r>
        <w:rPr>
          <w:rFonts w:hint="eastAsia"/>
        </w:rPr>
        <w:t>线球管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液态金属轴承球管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金属陶瓷外壳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球管阳极热容量：≥</w:t>
      </w:r>
      <w:r>
        <w:rPr>
          <w:rFonts w:hint="eastAsia"/>
        </w:rPr>
        <w:t xml:space="preserve">2.4Mhu 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  <w:b/>
        </w:rPr>
      </w:pPr>
      <w:r>
        <w:rPr>
          <w:rFonts w:hint="eastAsia"/>
          <w:b/>
        </w:rPr>
        <w:t>*</w:t>
      </w:r>
      <w:r>
        <w:rPr>
          <w:rFonts w:hint="eastAsia"/>
          <w:b/>
        </w:rPr>
        <w:t>球管阳极散热率：≥</w:t>
      </w:r>
      <w:r>
        <w:rPr>
          <w:rFonts w:hint="eastAsia"/>
          <w:b/>
        </w:rPr>
        <w:t>11000 W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球管阳极转速：≤</w:t>
      </w:r>
      <w:r>
        <w:rPr>
          <w:rFonts w:hint="eastAsia"/>
        </w:rPr>
        <w:t>4200</w:t>
      </w:r>
      <w:r>
        <w:rPr>
          <w:rFonts w:hint="eastAsia"/>
        </w:rPr>
        <w:t>转</w:t>
      </w:r>
      <w:r>
        <w:rPr>
          <w:rFonts w:hint="eastAsia"/>
        </w:rPr>
        <w:t>/</w:t>
      </w:r>
      <w:r>
        <w:rPr>
          <w:rFonts w:hint="eastAsia"/>
        </w:rPr>
        <w:t>分钟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球管焦点为二个，小焦点：≥</w:t>
      </w:r>
      <w:r>
        <w:rPr>
          <w:rFonts w:hint="eastAsia"/>
        </w:rPr>
        <w:t>0.4mm</w:t>
      </w:r>
      <w:r>
        <w:rPr>
          <w:rFonts w:hint="eastAsia"/>
        </w:rPr>
        <w:t>，大焦点：≤</w:t>
      </w:r>
      <w:r>
        <w:rPr>
          <w:rFonts w:hint="eastAsia"/>
        </w:rPr>
        <w:t>0.7mm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最小焦点功率：≥</w:t>
      </w:r>
      <w:r>
        <w:rPr>
          <w:rFonts w:hint="eastAsia"/>
        </w:rPr>
        <w:t>30KW</w:t>
      </w:r>
      <w:r>
        <w:rPr>
          <w:rFonts w:hint="eastAsia"/>
        </w:rPr>
        <w:t>，大焦点功率：≤</w:t>
      </w:r>
      <w:r>
        <w:rPr>
          <w:rFonts w:hint="eastAsia"/>
        </w:rPr>
        <w:t>65KW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球管阳极靶边直径：≥</w:t>
      </w:r>
      <w:r>
        <w:rPr>
          <w:rFonts w:hint="eastAsia"/>
        </w:rPr>
        <w:t>200mm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球管采用直接油冷技术，即冷却油直达阳极靶面的冷却方式，无需安装水冷系统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球管内置栅控技术，非高压发生器控制脉冲透视，以消除传统脉冲透视产生的软射线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球管内置多档金属铜滤片，最厚达</w:t>
      </w:r>
      <w:r>
        <w:rPr>
          <w:rFonts w:hint="eastAsia"/>
        </w:rPr>
        <w:t xml:space="preserve">1.0mm 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配备通用型、虹膜型等多种遮光器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遮光器位置可存储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心脏介入手术中，半透明楔形挡板可根据投照角度自动定位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透视末帧图像上可实现无射线调节遮光板、滤线器位置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平板探测器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探测器类型：非晶硅数字化平板探测器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平板外壳大小：≤</w:t>
      </w:r>
      <w:r>
        <w:rPr>
          <w:rFonts w:hint="eastAsia"/>
        </w:rPr>
        <w:t>42 X 52cm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最大有效成像视野</w:t>
      </w:r>
      <w:r>
        <w:rPr>
          <w:rFonts w:hint="eastAsia"/>
        </w:rPr>
        <w:t>(</w:t>
      </w:r>
      <w:r>
        <w:rPr>
          <w:rFonts w:hint="eastAsia"/>
        </w:rPr>
        <w:t>边长</w:t>
      </w:r>
      <w:r>
        <w:rPr>
          <w:rFonts w:hint="eastAsia"/>
        </w:rPr>
        <w:t xml:space="preserve">) </w:t>
      </w:r>
      <w:r>
        <w:rPr>
          <w:rFonts w:hint="eastAsia"/>
        </w:rPr>
        <w:t>：≥</w:t>
      </w:r>
      <w:r>
        <w:rPr>
          <w:rFonts w:hint="eastAsia"/>
        </w:rPr>
        <w:t>30cm X 38cm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≥</w:t>
      </w:r>
      <w:r>
        <w:rPr>
          <w:rFonts w:hint="eastAsia"/>
        </w:rPr>
        <w:t>8</w:t>
      </w:r>
      <w:r>
        <w:rPr>
          <w:rFonts w:hint="eastAsia"/>
        </w:rPr>
        <w:t>种物理成像视野，以适应不同部位介入需要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最小探测视野：≤</w:t>
      </w:r>
      <w:r>
        <w:rPr>
          <w:rFonts w:hint="eastAsia"/>
        </w:rPr>
        <w:t>11 X 11cm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最大图像矩阵灰阶输出：≥</w:t>
      </w:r>
      <w:r>
        <w:rPr>
          <w:rFonts w:hint="eastAsia"/>
        </w:rPr>
        <w:t>2480 x 1920 x 16 bits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平板探测器分辨率：≥</w:t>
      </w:r>
      <w:r>
        <w:rPr>
          <w:rFonts w:hint="eastAsia"/>
        </w:rPr>
        <w:t>3.25LP</w:t>
      </w:r>
      <w:r>
        <w:rPr>
          <w:rFonts w:hint="eastAsia"/>
        </w:rPr>
        <w:t>／</w:t>
      </w:r>
      <w:r>
        <w:rPr>
          <w:rFonts w:hint="eastAsia"/>
        </w:rPr>
        <w:t>mm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像素尺寸：≤</w:t>
      </w:r>
      <w:r>
        <w:rPr>
          <w:rFonts w:hint="eastAsia"/>
        </w:rPr>
        <w:t>154</w:t>
      </w:r>
      <w:r>
        <w:rPr>
          <w:rFonts w:hint="eastAsia"/>
        </w:rPr>
        <w:t>μ</w:t>
      </w:r>
      <w:r>
        <w:rPr>
          <w:rFonts w:hint="eastAsia"/>
        </w:rPr>
        <w:t>m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DQE</w:t>
      </w:r>
      <w:r>
        <w:rPr>
          <w:rFonts w:hint="eastAsia"/>
        </w:rPr>
        <w:t>：≥</w:t>
      </w:r>
      <w:r>
        <w:rPr>
          <w:rFonts w:hint="eastAsia"/>
        </w:rPr>
        <w:t>77% @ 0 lp/mm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平板可</w:t>
      </w:r>
      <w:r>
        <w:rPr>
          <w:rFonts w:hint="eastAsia"/>
        </w:rPr>
        <w:t>90</w:t>
      </w:r>
      <w:r>
        <w:rPr>
          <w:rFonts w:hint="eastAsia"/>
        </w:rPr>
        <w:t>度旋转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平板探测器带有非接触式防碰撞保护装置及防碰撞自动控制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图像显视器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医用高分辨率</w:t>
      </w:r>
      <w:r>
        <w:rPr>
          <w:rFonts w:hint="eastAsia"/>
        </w:rPr>
        <w:t>LCD</w:t>
      </w:r>
      <w:r>
        <w:rPr>
          <w:rFonts w:hint="eastAsia"/>
        </w:rPr>
        <w:t>显视器，显示矩阵</w:t>
      </w:r>
      <w:r>
        <w:rPr>
          <w:rFonts w:hint="eastAsia"/>
        </w:rPr>
        <w:t>1280 x 1024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操作室：</w:t>
      </w:r>
      <w:r>
        <w:rPr>
          <w:rFonts w:hint="eastAsia"/>
        </w:rPr>
        <w:t>19</w:t>
      </w:r>
      <w:r>
        <w:rPr>
          <w:rFonts w:hint="eastAsia"/>
        </w:rPr>
        <w:t>英吋高亮医用高分辨率（≥</w:t>
      </w:r>
      <w:r>
        <w:rPr>
          <w:rFonts w:hint="eastAsia"/>
        </w:rPr>
        <w:t>2.0M</w:t>
      </w:r>
      <w:r>
        <w:rPr>
          <w:rFonts w:hint="eastAsia"/>
        </w:rPr>
        <w:t>）</w:t>
      </w:r>
      <w:r>
        <w:rPr>
          <w:rFonts w:hint="eastAsia"/>
        </w:rPr>
        <w:t xml:space="preserve"> LCD</w:t>
      </w:r>
      <w:r>
        <w:rPr>
          <w:rFonts w:hint="eastAsia"/>
        </w:rPr>
        <w:t>黑白显视器四台；</w:t>
      </w:r>
    </w:p>
    <w:p w:rsidR="00465F5E" w:rsidRDefault="00465F5E" w:rsidP="00465F5E">
      <w:pPr>
        <w:spacing w:line="320" w:lineRule="exact"/>
        <w:ind w:left="907"/>
        <w:rPr>
          <w:rFonts w:hint="eastAsia"/>
        </w:rPr>
      </w:pPr>
      <w:r>
        <w:rPr>
          <w:rFonts w:hint="eastAsia"/>
        </w:rPr>
        <w:t>控制室：</w:t>
      </w:r>
      <w:r>
        <w:rPr>
          <w:rFonts w:hint="eastAsia"/>
        </w:rPr>
        <w:t>19</w:t>
      </w:r>
      <w:r>
        <w:rPr>
          <w:rFonts w:hint="eastAsia"/>
        </w:rPr>
        <w:t>英吋高亮医用高分辨率（≥</w:t>
      </w:r>
      <w:r>
        <w:rPr>
          <w:rFonts w:hint="eastAsia"/>
        </w:rPr>
        <w:t>2.0M</w:t>
      </w:r>
      <w:r>
        <w:rPr>
          <w:rFonts w:hint="eastAsia"/>
        </w:rPr>
        <w:t>）黑白</w:t>
      </w:r>
      <w:r>
        <w:rPr>
          <w:rFonts w:hint="eastAsia"/>
        </w:rPr>
        <w:t>LCD</w:t>
      </w:r>
      <w:r>
        <w:rPr>
          <w:rFonts w:hint="eastAsia"/>
        </w:rPr>
        <w:t>显视器两台，</w:t>
      </w:r>
      <w:r>
        <w:rPr>
          <w:rFonts w:hint="eastAsia"/>
        </w:rPr>
        <w:t>19</w:t>
      </w:r>
      <w:r>
        <w:rPr>
          <w:rFonts w:hint="eastAsia"/>
        </w:rPr>
        <w:t>英吋高分辨</w:t>
      </w:r>
      <w:r>
        <w:rPr>
          <w:rFonts w:hint="eastAsia"/>
        </w:rPr>
        <w:lastRenderedPageBreak/>
        <w:t>率（≥</w:t>
      </w:r>
      <w:r>
        <w:rPr>
          <w:rFonts w:hint="eastAsia"/>
        </w:rPr>
        <w:t>2.0M</w:t>
      </w:r>
      <w:r>
        <w:rPr>
          <w:rFonts w:hint="eastAsia"/>
        </w:rPr>
        <w:t>）</w:t>
      </w:r>
      <w:r>
        <w:rPr>
          <w:rFonts w:hint="eastAsia"/>
        </w:rPr>
        <w:t>LCD</w:t>
      </w:r>
      <w:r>
        <w:rPr>
          <w:rFonts w:hint="eastAsia"/>
        </w:rPr>
        <w:t>彩色显视器一台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显视器亮度：≥</w:t>
      </w:r>
      <w:r>
        <w:rPr>
          <w:rFonts w:hint="eastAsia"/>
        </w:rPr>
        <w:t>1000 cd/m2</w:t>
      </w:r>
      <w:r>
        <w:rPr>
          <w:rFonts w:hint="eastAsia"/>
        </w:rPr>
        <w:t>，可依周围环境亮度变化调节亮度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图像观察视角：≥</w:t>
      </w:r>
      <w:r>
        <w:rPr>
          <w:rFonts w:hint="eastAsia"/>
        </w:rPr>
        <w:t>170</w:t>
      </w:r>
      <w:r>
        <w:rPr>
          <w:rFonts w:hint="eastAsia"/>
        </w:rPr>
        <w:t>°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架位显视器吊架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显示器吊架可置于床旁三侧位置，吊架移动范围：≥</w:t>
      </w:r>
      <w:r>
        <w:rPr>
          <w:rFonts w:hint="eastAsia"/>
        </w:rPr>
        <w:t>330 x 300cm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显示器吊架可进行人性化电动升降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显示器吊架旋转范围：≥</w:t>
      </w:r>
      <w:r>
        <w:rPr>
          <w:rFonts w:hint="eastAsia"/>
        </w:rPr>
        <w:t>350</w:t>
      </w:r>
      <w:r>
        <w:rPr>
          <w:rFonts w:hint="eastAsia"/>
        </w:rPr>
        <w:t>°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图像系统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外周采集、处理、存储</w:t>
      </w:r>
      <w:r>
        <w:rPr>
          <w:rFonts w:hint="eastAsia"/>
        </w:rPr>
        <w:t>2048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矩阵</w:t>
      </w:r>
      <w:r>
        <w:rPr>
          <w:rFonts w:hint="eastAsia"/>
        </w:rPr>
        <w:t>0.5-6</w:t>
      </w:r>
      <w:r>
        <w:rPr>
          <w:rFonts w:hint="eastAsia"/>
        </w:rPr>
        <w:t>帧</w:t>
      </w:r>
      <w:r>
        <w:rPr>
          <w:rFonts w:hint="eastAsia"/>
        </w:rPr>
        <w:t xml:space="preserve"> /</w:t>
      </w:r>
      <w:r>
        <w:rPr>
          <w:rFonts w:hint="eastAsia"/>
        </w:rPr>
        <w:t>秒，即提供</w:t>
      </w:r>
      <w:r>
        <w:rPr>
          <w:rFonts w:hint="eastAsia"/>
        </w:rPr>
        <w:t>2K</w:t>
      </w:r>
      <w:r>
        <w:rPr>
          <w:rFonts w:hint="eastAsia"/>
        </w:rPr>
        <w:t>影像链配置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心脏采集、处理、存储</w:t>
      </w:r>
      <w:r>
        <w:rPr>
          <w:rFonts w:hint="eastAsia"/>
        </w:rPr>
        <w:t>10242</w:t>
      </w:r>
      <w:r>
        <w:rPr>
          <w:rFonts w:hint="eastAsia"/>
        </w:rPr>
        <w:t>矩阵</w:t>
      </w:r>
      <w:r>
        <w:rPr>
          <w:rFonts w:hint="eastAsia"/>
        </w:rPr>
        <w:t>15-30</w:t>
      </w:r>
      <w:r>
        <w:rPr>
          <w:rFonts w:hint="eastAsia"/>
        </w:rPr>
        <w:t>帧</w:t>
      </w:r>
      <w:r>
        <w:rPr>
          <w:rFonts w:hint="eastAsia"/>
        </w:rPr>
        <w:t xml:space="preserve"> /</w:t>
      </w:r>
      <w:r>
        <w:rPr>
          <w:rFonts w:hint="eastAsia"/>
        </w:rPr>
        <w:t>秒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实时减影</w:t>
      </w:r>
      <w:r>
        <w:rPr>
          <w:rFonts w:hint="eastAsia"/>
        </w:rPr>
        <w:t xml:space="preserve"> 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脉冲透视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床旁可直接选择透视剂量≥</w:t>
      </w:r>
      <w:r>
        <w:rPr>
          <w:rFonts w:hint="eastAsia"/>
        </w:rPr>
        <w:t>3</w:t>
      </w:r>
      <w:r>
        <w:rPr>
          <w:rFonts w:hint="eastAsia"/>
        </w:rPr>
        <w:t>档，最小档≤</w:t>
      </w:r>
      <w:r>
        <w:rPr>
          <w:rFonts w:hint="eastAsia"/>
        </w:rPr>
        <w:t>5</w:t>
      </w:r>
      <w:r>
        <w:rPr>
          <w:rFonts w:hint="eastAsia"/>
        </w:rPr>
        <w:t>伦琴</w:t>
      </w:r>
      <w:r>
        <w:rPr>
          <w:rFonts w:hint="eastAsia"/>
        </w:rPr>
        <w:t>/</w:t>
      </w:r>
      <w:r>
        <w:rPr>
          <w:rFonts w:hint="eastAsia"/>
        </w:rPr>
        <w:t>分钟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可存储单幅及序列透视图象（单次储存≥</w:t>
      </w:r>
      <w:r>
        <w:rPr>
          <w:rFonts w:hint="eastAsia"/>
        </w:rPr>
        <w:t>20S</w:t>
      </w:r>
      <w:r>
        <w:rPr>
          <w:rFonts w:hint="eastAsia"/>
        </w:rPr>
        <w:t>且≥</w:t>
      </w:r>
      <w:r>
        <w:rPr>
          <w:rFonts w:hint="eastAsia"/>
        </w:rPr>
        <w:t>600</w:t>
      </w:r>
      <w:r>
        <w:rPr>
          <w:rFonts w:hint="eastAsia"/>
        </w:rPr>
        <w:t>幅的连续动态透视图象），透视序列可以同屏多幅图像形式显示于参考屏上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最大脉冲透视速度：≥</w:t>
      </w:r>
      <w:r>
        <w:rPr>
          <w:rFonts w:hint="eastAsia"/>
        </w:rPr>
        <w:t>30</w:t>
      </w:r>
      <w:r>
        <w:rPr>
          <w:rFonts w:hint="eastAsia"/>
        </w:rPr>
        <w:t>幅</w:t>
      </w:r>
      <w:r>
        <w:rPr>
          <w:rFonts w:hint="eastAsia"/>
        </w:rPr>
        <w:t>/</w:t>
      </w:r>
      <w:r>
        <w:rPr>
          <w:rFonts w:hint="eastAsia"/>
        </w:rPr>
        <w:t>秒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最小脉冲透视速度：≤</w:t>
      </w:r>
      <w:r>
        <w:rPr>
          <w:rFonts w:hint="eastAsia"/>
        </w:rPr>
        <w:t>3.75</w:t>
      </w:r>
      <w:r>
        <w:rPr>
          <w:rFonts w:hint="eastAsia"/>
        </w:rPr>
        <w:t>幅</w:t>
      </w:r>
      <w:r>
        <w:rPr>
          <w:rFonts w:hint="eastAsia"/>
        </w:rPr>
        <w:t>/</w:t>
      </w:r>
      <w:r>
        <w:rPr>
          <w:rFonts w:hint="eastAsia"/>
        </w:rPr>
        <w:t>秒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具有透视末帧图像保持功能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具有低剂量节能模式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硬盘图像存储量</w:t>
      </w:r>
      <w:r>
        <w:rPr>
          <w:rFonts w:hint="eastAsia"/>
        </w:rPr>
        <w:t xml:space="preserve">1024 </w:t>
      </w:r>
      <w:r>
        <w:rPr>
          <w:rFonts w:hint="eastAsia"/>
        </w:rPr>
        <w:t>矩阵：≥</w:t>
      </w:r>
      <w:r>
        <w:rPr>
          <w:rFonts w:hint="eastAsia"/>
        </w:rPr>
        <w:t>50,000</w:t>
      </w:r>
      <w:r>
        <w:rPr>
          <w:rFonts w:hint="eastAsia"/>
        </w:rPr>
        <w:t>幅，</w:t>
      </w:r>
      <w:r>
        <w:rPr>
          <w:rFonts w:hint="eastAsia"/>
        </w:rPr>
        <w:t>2048</w:t>
      </w:r>
      <w:r>
        <w:rPr>
          <w:rFonts w:hint="eastAsia"/>
        </w:rPr>
        <w:t>矩阵：≥</w:t>
      </w:r>
      <w:r>
        <w:rPr>
          <w:rFonts w:hint="eastAsia"/>
        </w:rPr>
        <w:t>12,500</w:t>
      </w:r>
      <w:r>
        <w:rPr>
          <w:rFonts w:hint="eastAsia"/>
        </w:rPr>
        <w:t>幅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后处理功能包括：改变回放速度、选择路标图像、电子遮光器、边缘增强、图像反转、附加注解、快速选择图像、移动放大、可变速度循环放映、造影图像自动窗宽、窗位调节、重定蒙片、手动自动像素移位、最大路径和骨标记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血管序列实时</w:t>
      </w:r>
      <w:r>
        <w:rPr>
          <w:rFonts w:hint="eastAsia"/>
        </w:rPr>
        <w:t>DSA</w:t>
      </w:r>
      <w:r>
        <w:rPr>
          <w:rFonts w:hint="eastAsia"/>
        </w:rPr>
        <w:t>功能和</w:t>
      </w:r>
      <w:r>
        <w:rPr>
          <w:rFonts w:hint="eastAsia"/>
        </w:rPr>
        <w:t>DA</w:t>
      </w:r>
      <w:r>
        <w:rPr>
          <w:rFonts w:hint="eastAsia"/>
        </w:rPr>
        <w:t>功能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图像显示功能：采集时间、日期显示、图像冻结，灰阶反转，图像标注，左／右标识，文字注释，解剖背景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路径图造影剂自动峰值保持功能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支持术中事件记录并存储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测量分析（主机系统）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左心室分析软件，可测量舒张末期和收缩末期容积、射血分数、每博量测定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三种方法以上室壁运动曲线测量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冠脉分析软件，所选血管段直径、狭窄信息、截面积、狭窄百分比、压力级值等测量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以上定量分析软件均能够在主机上而非工作站上实现，并能够实现机房内的床边测量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旋转采集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  <w:b/>
        </w:rPr>
      </w:pPr>
      <w:r>
        <w:rPr>
          <w:rFonts w:hint="eastAsia"/>
          <w:b/>
        </w:rPr>
        <w:t>*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hint="eastAsia"/>
          <w:b/>
        </w:rPr>
        <w:t>L</w:t>
      </w:r>
      <w:r>
        <w:rPr>
          <w:rFonts w:hint="eastAsia"/>
          <w:b/>
        </w:rPr>
        <w:t>臂正位旋转采集</w:t>
      </w:r>
      <w:r>
        <w:rPr>
          <w:rFonts w:hint="eastAsia"/>
          <w:b/>
        </w:rPr>
        <w:t>C</w:t>
      </w:r>
      <w:r>
        <w:rPr>
          <w:rFonts w:hint="eastAsia"/>
          <w:b/>
        </w:rPr>
        <w:t>臂旋转速度：≥</w:t>
      </w:r>
      <w:r>
        <w:rPr>
          <w:rFonts w:hint="eastAsia"/>
          <w:b/>
        </w:rPr>
        <w:t>55</w:t>
      </w:r>
      <w:r>
        <w:rPr>
          <w:rFonts w:hint="eastAsia"/>
          <w:b/>
        </w:rPr>
        <w:t>度</w:t>
      </w:r>
      <w:r>
        <w:rPr>
          <w:rFonts w:hint="eastAsia"/>
          <w:b/>
        </w:rPr>
        <w:t>/</w:t>
      </w:r>
      <w:r>
        <w:rPr>
          <w:rFonts w:hint="eastAsia"/>
          <w:b/>
        </w:rPr>
        <w:t>秒，有效覆盖范围：≥</w:t>
      </w:r>
      <w:r>
        <w:rPr>
          <w:rFonts w:hint="eastAsia"/>
          <w:b/>
        </w:rPr>
        <w:t>240</w:t>
      </w:r>
      <w:r>
        <w:rPr>
          <w:rFonts w:hint="eastAsia"/>
          <w:b/>
        </w:rPr>
        <w:t>度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L</w:t>
      </w:r>
      <w:r>
        <w:rPr>
          <w:rFonts w:hint="eastAsia"/>
        </w:rPr>
        <w:t>臂侧位旋转采集</w:t>
      </w:r>
      <w:r>
        <w:rPr>
          <w:rFonts w:hint="eastAsia"/>
        </w:rPr>
        <w:t>C</w:t>
      </w:r>
      <w:r>
        <w:rPr>
          <w:rFonts w:hint="eastAsia"/>
        </w:rPr>
        <w:t>臂旋转速度：≥</w:t>
      </w:r>
      <w:r>
        <w:rPr>
          <w:rFonts w:hint="eastAsia"/>
        </w:rPr>
        <w:t>30</w:t>
      </w:r>
      <w:r>
        <w:rPr>
          <w:rFonts w:hint="eastAsia"/>
        </w:rPr>
        <w:t>度</w:t>
      </w:r>
      <w:r>
        <w:rPr>
          <w:rFonts w:hint="eastAsia"/>
        </w:rPr>
        <w:t>/</w:t>
      </w:r>
      <w:r>
        <w:rPr>
          <w:rFonts w:hint="eastAsia"/>
        </w:rPr>
        <w:t>秒，有效覆盖范围：≥</w:t>
      </w:r>
      <w:r>
        <w:rPr>
          <w:rFonts w:hint="eastAsia"/>
        </w:rPr>
        <w:t>180</w:t>
      </w:r>
      <w:r>
        <w:rPr>
          <w:rFonts w:hint="eastAsia"/>
        </w:rPr>
        <w:t>度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1024</w:t>
      </w:r>
      <w:r>
        <w:rPr>
          <w:rFonts w:hint="eastAsia"/>
        </w:rPr>
        <w:t>采集，最快采集速度：≥</w:t>
      </w:r>
      <w:r>
        <w:rPr>
          <w:rFonts w:hint="eastAsia"/>
        </w:rPr>
        <w:t>30</w:t>
      </w:r>
      <w:r>
        <w:rPr>
          <w:rFonts w:hint="eastAsia"/>
        </w:rPr>
        <w:t>幅</w:t>
      </w:r>
      <w:r>
        <w:rPr>
          <w:rFonts w:hint="eastAsia"/>
        </w:rPr>
        <w:t>/</w:t>
      </w:r>
      <w:r>
        <w:rPr>
          <w:rFonts w:hint="eastAsia"/>
        </w:rPr>
        <w:t>秒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可实时减影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网络与接口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</w:t>
      </w:r>
      <w:r>
        <w:rPr>
          <w:rFonts w:hint="eastAsia"/>
        </w:rPr>
        <w:t>DICOM Send</w:t>
      </w:r>
      <w:r>
        <w:rPr>
          <w:rFonts w:hint="eastAsia"/>
        </w:rPr>
        <w:t>功能</w:t>
      </w:r>
      <w:r>
        <w:rPr>
          <w:rFonts w:hint="eastAsia"/>
        </w:rPr>
        <w:t xml:space="preserve"> 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</w:t>
      </w:r>
      <w:r>
        <w:rPr>
          <w:rFonts w:hint="eastAsia"/>
        </w:rPr>
        <w:t>DICOM Print</w:t>
      </w:r>
      <w:r>
        <w:rPr>
          <w:rFonts w:hint="eastAsia"/>
        </w:rPr>
        <w:t>功能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</w:t>
      </w:r>
      <w:r>
        <w:rPr>
          <w:rFonts w:hint="eastAsia"/>
        </w:rPr>
        <w:t>DICOM Query/Retrieve</w:t>
      </w:r>
      <w:r>
        <w:rPr>
          <w:rFonts w:hint="eastAsia"/>
        </w:rPr>
        <w:t>功能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</w:t>
      </w:r>
      <w:r>
        <w:rPr>
          <w:rFonts w:hint="eastAsia"/>
        </w:rPr>
        <w:t>DICOM Worklist</w:t>
      </w:r>
      <w:r>
        <w:rPr>
          <w:rFonts w:hint="eastAsia"/>
        </w:rPr>
        <w:t>功能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lastRenderedPageBreak/>
        <w:t>具有</w:t>
      </w:r>
      <w:r>
        <w:rPr>
          <w:rFonts w:hint="eastAsia"/>
        </w:rPr>
        <w:t>DICOM MPPS</w:t>
      </w:r>
      <w:r>
        <w:rPr>
          <w:rFonts w:hint="eastAsia"/>
        </w:rPr>
        <w:t>功能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激光相机接口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高压注射器接口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标准视频输出接口，该接口能够支持视频转播、会议、教学、家属等待区图像浏览等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附件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具备整个系统的升级能力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具有双向对讲系统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具有图像处理操作面板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具有红外遥控器至少</w:t>
      </w:r>
      <w:r>
        <w:rPr>
          <w:rFonts w:hint="eastAsia"/>
        </w:rPr>
        <w:t>2</w:t>
      </w:r>
      <w:r>
        <w:rPr>
          <w:rFonts w:hint="eastAsia"/>
        </w:rPr>
        <w:t>个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红外遥控器具有激光灯指示功能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具有悬吊式射线防护屏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具有床旁射线防护帘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具有悬吊式手术灯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具有中文操作手册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智能路径图功能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可针对脑血管、胸部、腹部等不同检查部位，设置专门的路径图参数，并可在床旁液晶触摸屏上直接进行参数调整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可在床旁液晶触摸屏上选择针对导管引导、打胶、放置弹簧圈等不同介入操作的专门路径图模式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医生可自定义针对特殊介入操作类型的路径图显示模式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在不同路径图模式下，可对路径图中的减影血管影像、介入植入物（导丝导管、胶、弹簧圈等）、解剖背景的亮度进行分别的独立调节，以满足复杂介入操作引导的需要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液晶触摸屏上具有专门的路径图运动伪影自动消除键，可随时对由于病人微小运动导致的路径图伪影（常被误认为漏胶）进行自动实时补偿校正，有效减少运动伪影的影响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组合蒙片功能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可对用于实时</w:t>
      </w:r>
      <w:r>
        <w:rPr>
          <w:rFonts w:hint="eastAsia"/>
        </w:rPr>
        <w:t>DSA</w:t>
      </w:r>
      <w:r>
        <w:rPr>
          <w:rFonts w:hint="eastAsia"/>
        </w:rPr>
        <w:t>的蒙片数量进行实时组合优化，以明显降低蒙片的背景噪声，显著提高</w:t>
      </w:r>
      <w:r>
        <w:rPr>
          <w:rFonts w:hint="eastAsia"/>
        </w:rPr>
        <w:t>DSA</w:t>
      </w:r>
      <w:r>
        <w:rPr>
          <w:rFonts w:hint="eastAsia"/>
        </w:rPr>
        <w:t>的图像质量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可对用于实时</w:t>
      </w:r>
      <w:r>
        <w:rPr>
          <w:rFonts w:hint="eastAsia"/>
        </w:rPr>
        <w:t>DSA</w:t>
      </w:r>
      <w:r>
        <w:rPr>
          <w:rFonts w:hint="eastAsia"/>
        </w:rPr>
        <w:t>的蒙片数量进行实时组合优化，在保持相同噪声水平的前提下，明显降低辐射剂量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在实时</w:t>
      </w:r>
      <w:r>
        <w:rPr>
          <w:rFonts w:hint="eastAsia"/>
        </w:rPr>
        <w:t>DSA</w:t>
      </w:r>
      <w:r>
        <w:rPr>
          <w:rFonts w:hint="eastAsia"/>
        </w:rPr>
        <w:t>图像显示前的瞬间，可显示组合蒙片图像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可对组合蒙片的数量调整，最大组合蒙片数量：≥</w:t>
      </w:r>
      <w:r>
        <w:rPr>
          <w:rFonts w:hint="eastAsia"/>
        </w:rPr>
        <w:t>6</w:t>
      </w:r>
      <w:r>
        <w:rPr>
          <w:rFonts w:hint="eastAsia"/>
        </w:rPr>
        <w:t>幅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可针对不同检查部位进行蒙片数量的个性化组合，以满足不同部位的成像特点。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高级三维图像处理工作站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有独立的原装进口三维重建工作站硬件和软件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机架旋转速度</w:t>
      </w:r>
      <w:r>
        <w:rPr>
          <w:rFonts w:hint="eastAsia"/>
        </w:rPr>
        <w:t>55</w:t>
      </w:r>
      <w:r>
        <w:rPr>
          <w:rFonts w:hint="eastAsia"/>
        </w:rPr>
        <w:t>度</w:t>
      </w:r>
      <w:r>
        <w:rPr>
          <w:rFonts w:hint="eastAsia"/>
        </w:rPr>
        <w:t>/</w:t>
      </w:r>
      <w:r>
        <w:rPr>
          <w:rFonts w:hint="eastAsia"/>
        </w:rPr>
        <w:t>秒，覆盖范围≥</w:t>
      </w:r>
      <w:r>
        <w:rPr>
          <w:rFonts w:hint="eastAsia"/>
        </w:rPr>
        <w:t>240</w:t>
      </w:r>
      <w:r>
        <w:rPr>
          <w:rFonts w:hint="eastAsia"/>
        </w:rPr>
        <w:t>度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机架可在头位及侧位进行三维采集</w:t>
      </w:r>
    </w:p>
    <w:p w:rsidR="00465F5E" w:rsidRDefault="00465F5E" w:rsidP="00465F5E">
      <w:pPr>
        <w:numPr>
          <w:ilvl w:val="1"/>
          <w:numId w:val="3"/>
        </w:numPr>
        <w:spacing w:line="320" w:lineRule="exact"/>
      </w:pPr>
      <w:r>
        <w:rPr>
          <w:rFonts w:hint="eastAsia"/>
        </w:rPr>
        <w:t>血管重建速度：自旋转采集起至重建结束的时间</w:t>
      </w:r>
      <w:r>
        <w:t>12</w:t>
      </w:r>
      <w:r>
        <w:rPr>
          <w:rFonts w:hint="eastAsia"/>
        </w:rPr>
        <w:t>秒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旋转采集数据能够自动传输至工作站并自动重建，整个过程无需人为参与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具有体积</w:t>
      </w:r>
      <w:r>
        <w:rPr>
          <w:rFonts w:hint="eastAsia"/>
        </w:rPr>
        <w:t>/</w:t>
      </w:r>
      <w:r>
        <w:rPr>
          <w:rFonts w:hint="eastAsia"/>
        </w:rPr>
        <w:t>表面重建</w:t>
      </w:r>
      <w:r>
        <w:rPr>
          <w:rFonts w:hint="eastAsia"/>
        </w:rPr>
        <w:t>,</w:t>
      </w:r>
      <w:r>
        <w:rPr>
          <w:rFonts w:hint="eastAsia"/>
        </w:rPr>
        <w:t>最大密度投影、虚拟支架、</w:t>
      </w:r>
      <w:r>
        <w:rPr>
          <w:rFonts w:hint="eastAsia"/>
        </w:rPr>
        <w:t xml:space="preserve"> </w:t>
      </w:r>
      <w:r>
        <w:rPr>
          <w:rFonts w:hint="eastAsia"/>
        </w:rPr>
        <w:t>虚拟内窥镜、模拟机架位、钙化斑成像、透明血管成像功能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具有局部放大重建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具有专用脊柱三维采集程序及脊柱重建功能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lastRenderedPageBreak/>
        <w:t>具有钙化斑块重建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具有距离测量、体积测量功能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具有三维自动血管分析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具有动脉瘤自动分析、导管头模拟塑形功能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仅造影序列便可重建出三维图像，无需蒙片序列，减少曝光，加快手术进程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类</w:t>
      </w:r>
      <w:r>
        <w:rPr>
          <w:rFonts w:hint="eastAsia"/>
        </w:rPr>
        <w:t>CT</w:t>
      </w:r>
      <w:r>
        <w:rPr>
          <w:rFonts w:hint="eastAsia"/>
        </w:rPr>
        <w:t>软组织成像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功能模块原装进口，能提供类似</w:t>
      </w:r>
      <w:r>
        <w:rPr>
          <w:rFonts w:hint="eastAsia"/>
        </w:rPr>
        <w:t>CT</w:t>
      </w:r>
      <w:r>
        <w:rPr>
          <w:rFonts w:hint="eastAsia"/>
        </w:rPr>
        <w:t>的软组织图像，能够进行机架正位和侧位的类</w:t>
      </w:r>
      <w:r>
        <w:rPr>
          <w:rFonts w:hint="eastAsia"/>
        </w:rPr>
        <w:t>CT</w:t>
      </w:r>
      <w:r>
        <w:rPr>
          <w:rFonts w:hint="eastAsia"/>
        </w:rPr>
        <w:t>采集，采取双期自动往复扫描和双图像并行显示，以满足医生同时观察头部、胸部、腹部、盆腔、脊柱、四肢部分等两个不同时相的三维数据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能在床旁实现任意角度断面的观察，并可调节层厚，窗宽，窗位等</w:t>
      </w:r>
      <w:r>
        <w:rPr>
          <w:rFonts w:hint="eastAsia"/>
        </w:rPr>
        <w:t>CT</w:t>
      </w:r>
      <w:r>
        <w:rPr>
          <w:rFonts w:hint="eastAsia"/>
        </w:rPr>
        <w:t>参数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单次旋转采集图像≥</w:t>
      </w:r>
      <w:r>
        <w:rPr>
          <w:rFonts w:hint="eastAsia"/>
        </w:rPr>
        <w:t>620</w:t>
      </w:r>
      <w:r>
        <w:rPr>
          <w:rFonts w:hint="eastAsia"/>
        </w:rPr>
        <w:t>幅，有效覆盖范围≥</w:t>
      </w:r>
      <w:r>
        <w:rPr>
          <w:rFonts w:hint="eastAsia"/>
        </w:rPr>
        <w:t>240</w:t>
      </w:r>
      <w:r>
        <w:rPr>
          <w:rFonts w:hint="eastAsia"/>
        </w:rPr>
        <w:t>度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最快采集速率≥</w:t>
      </w:r>
      <w:r>
        <w:rPr>
          <w:rFonts w:hint="eastAsia"/>
        </w:rPr>
        <w:t>60</w:t>
      </w:r>
      <w:r>
        <w:rPr>
          <w:rFonts w:hint="eastAsia"/>
        </w:rPr>
        <w:t>帧</w:t>
      </w:r>
      <w:r>
        <w:rPr>
          <w:rFonts w:hint="eastAsia"/>
        </w:rPr>
        <w:t>/</w:t>
      </w:r>
      <w:r>
        <w:rPr>
          <w:rFonts w:hint="eastAsia"/>
        </w:rPr>
        <w:t>秒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具有专用的神经、头颅类</w:t>
      </w:r>
      <w:r>
        <w:rPr>
          <w:rFonts w:hint="eastAsia"/>
        </w:rPr>
        <w:t>CT</w:t>
      </w:r>
      <w:r>
        <w:rPr>
          <w:rFonts w:hint="eastAsia"/>
        </w:rPr>
        <w:t>成像程序</w:t>
      </w:r>
      <w:r>
        <w:rPr>
          <w:rFonts w:hint="eastAsia"/>
        </w:rPr>
        <w:t>:</w:t>
      </w:r>
      <w:r>
        <w:rPr>
          <w:rFonts w:hint="eastAsia"/>
        </w:rPr>
        <w:t>采集时间≤</w:t>
      </w:r>
      <w:r>
        <w:rPr>
          <w:rFonts w:hint="eastAsia"/>
        </w:rPr>
        <w:t>20S</w:t>
      </w:r>
      <w:r>
        <w:rPr>
          <w:rFonts w:hint="eastAsia"/>
        </w:rPr>
        <w:t>，传输及重建时间≤</w:t>
      </w:r>
      <w:r>
        <w:rPr>
          <w:rFonts w:hint="eastAsia"/>
        </w:rPr>
        <w:t>60S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具有专用的快速腹部类</w:t>
      </w:r>
      <w:r>
        <w:rPr>
          <w:rFonts w:hint="eastAsia"/>
        </w:rPr>
        <w:t>CT</w:t>
      </w:r>
      <w:r>
        <w:rPr>
          <w:rFonts w:hint="eastAsia"/>
        </w:rPr>
        <w:t>成像程序</w:t>
      </w:r>
      <w:r>
        <w:rPr>
          <w:rFonts w:hint="eastAsia"/>
        </w:rPr>
        <w:t>:</w:t>
      </w:r>
      <w:r>
        <w:rPr>
          <w:rFonts w:hint="eastAsia"/>
        </w:rPr>
        <w:t>采集时间≤</w:t>
      </w:r>
      <w:r>
        <w:rPr>
          <w:rFonts w:hint="eastAsia"/>
        </w:rPr>
        <w:t>5S</w:t>
      </w:r>
      <w:r>
        <w:rPr>
          <w:rFonts w:hint="eastAsia"/>
        </w:rPr>
        <w:t>，传输及重建时间≤</w:t>
      </w:r>
      <w:r>
        <w:rPr>
          <w:rFonts w:hint="eastAsia"/>
        </w:rPr>
        <w:t>25S</w:t>
      </w:r>
      <w:r>
        <w:rPr>
          <w:rFonts w:hint="eastAsia"/>
        </w:rPr>
        <w:t>，以减少呼吸运动造成的伪影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类</w:t>
      </w:r>
      <w:r>
        <w:rPr>
          <w:rFonts w:hint="eastAsia"/>
        </w:rPr>
        <w:t>CT</w:t>
      </w:r>
      <w:r>
        <w:rPr>
          <w:rFonts w:hint="eastAsia"/>
        </w:rPr>
        <w:t>图像最小层厚≤</w:t>
      </w:r>
      <w:r>
        <w:rPr>
          <w:rFonts w:hint="eastAsia"/>
        </w:rPr>
        <w:t>0.5mm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密度分辨率≤</w:t>
      </w:r>
      <w:r>
        <w:rPr>
          <w:rFonts w:hint="eastAsia"/>
        </w:rPr>
        <w:t>5Hu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类</w:t>
      </w:r>
      <w:r>
        <w:rPr>
          <w:rFonts w:hint="eastAsia"/>
        </w:rPr>
        <w:t>CT</w:t>
      </w:r>
      <w:r>
        <w:rPr>
          <w:rFonts w:hint="eastAsia"/>
        </w:rPr>
        <w:t>图像采集，重建到显示全自动运行，无需人工干预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三维重建和类</w:t>
      </w:r>
      <w:r>
        <w:rPr>
          <w:rFonts w:hint="eastAsia"/>
        </w:rPr>
        <w:t>CT</w:t>
      </w:r>
      <w:r>
        <w:rPr>
          <w:rFonts w:hint="eastAsia"/>
        </w:rPr>
        <w:t>重建硬件一体化设计，方便实现二者融合匹配显示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仅需一次旋转采集即可实现三维重建和类</w:t>
      </w:r>
      <w:r>
        <w:rPr>
          <w:rFonts w:hint="eastAsia"/>
        </w:rPr>
        <w:t>CT</w:t>
      </w:r>
      <w:r>
        <w:rPr>
          <w:rFonts w:hint="eastAsia"/>
        </w:rPr>
        <w:t>重建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旋转采集数据能够自动传输至工作站并自动重建，整个过程无需人为参与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选取最佳三维图像角度时，机架角度能够跟踪三维图像视角变化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下肢血管造影剂跟踪造影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床进为非步进，为连续运动方式（排除因步进运动而产生的血流与拍片速度不一致、缺乏实时信息的问题）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速率无级可变，可手动或电动控制下肢跟踪采集速度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下肢跟踪血管造影图像矩阵可达</w:t>
      </w:r>
      <w:r>
        <w:rPr>
          <w:rFonts w:hint="eastAsia"/>
        </w:rPr>
        <w:t>2048</w:t>
      </w:r>
      <w:r>
        <w:rPr>
          <w:rFonts w:hint="eastAsia"/>
        </w:rPr>
        <w:t>×</w:t>
      </w:r>
      <w:r>
        <w:rPr>
          <w:rFonts w:hint="eastAsia"/>
        </w:rPr>
        <w:t>2048</w:t>
      </w:r>
      <w:r>
        <w:rPr>
          <w:rFonts w:hint="eastAsia"/>
        </w:rPr>
        <w:t>，以得到高清晰度下肢血管图像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可实时减影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经皮实时介入穿刺导航技术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具有基于类</w:t>
      </w:r>
      <w:r>
        <w:rPr>
          <w:rFonts w:hint="eastAsia"/>
        </w:rPr>
        <w:t>CT</w:t>
      </w:r>
      <w:r>
        <w:rPr>
          <w:rFonts w:hint="eastAsia"/>
        </w:rPr>
        <w:t>软组织成像和透视图像实时融合显示的一体化设计的独立功能模块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类</w:t>
      </w:r>
      <w:r>
        <w:rPr>
          <w:rFonts w:hint="eastAsia"/>
        </w:rPr>
        <w:t>CT</w:t>
      </w:r>
      <w:r>
        <w:rPr>
          <w:rFonts w:hint="eastAsia"/>
        </w:rPr>
        <w:t>软组织成像和透视图像融合显示，实时引导经皮穿刺过程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在类</w:t>
      </w:r>
      <w:r>
        <w:rPr>
          <w:rFonts w:hint="eastAsia"/>
        </w:rPr>
        <w:t>CT</w:t>
      </w:r>
      <w:r>
        <w:rPr>
          <w:rFonts w:hint="eastAsia"/>
        </w:rPr>
        <w:t>软组织成像上可进行穿刺点，路线及靶部位等穿刺计划的制定，此过程可在床旁实现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自动实现类</w:t>
      </w:r>
      <w:r>
        <w:rPr>
          <w:rFonts w:hint="eastAsia"/>
        </w:rPr>
        <w:t>CT</w:t>
      </w:r>
      <w:r>
        <w:rPr>
          <w:rFonts w:hint="eastAsia"/>
        </w:rPr>
        <w:t>和二维透视图像的融合匹配，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当机架投照角度改变时，类</w:t>
      </w:r>
      <w:r>
        <w:rPr>
          <w:rFonts w:hint="eastAsia"/>
        </w:rPr>
        <w:t>CT</w:t>
      </w:r>
      <w:r>
        <w:rPr>
          <w:rFonts w:hint="eastAsia"/>
        </w:rPr>
        <w:t>和二维透视图像的仍保持实时融合匹配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机架可以根据穿刺路线自动定位穿刺投照角度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在类</w:t>
      </w:r>
      <w:r>
        <w:rPr>
          <w:rFonts w:hint="eastAsia"/>
        </w:rPr>
        <w:t>CT</w:t>
      </w:r>
      <w:r>
        <w:rPr>
          <w:rFonts w:hint="eastAsia"/>
        </w:rPr>
        <w:t>和二维透视影像上实时显示穿刺针路线和穿刺过程，并能指示穿刺深度标尺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穿刺导航过程可以</w:t>
      </w:r>
      <w:r>
        <w:rPr>
          <w:rFonts w:hint="eastAsia"/>
        </w:rPr>
        <w:t>avi</w:t>
      </w:r>
      <w:r>
        <w:rPr>
          <w:rFonts w:hint="eastAsia"/>
        </w:rPr>
        <w:t>格式，也可以</w:t>
      </w:r>
      <w:r>
        <w:rPr>
          <w:rFonts w:hint="eastAsia"/>
        </w:rPr>
        <w:t>DICOM SC</w:t>
      </w:r>
      <w:r>
        <w:rPr>
          <w:rFonts w:hint="eastAsia"/>
        </w:rPr>
        <w:t>图像格式输出</w:t>
      </w:r>
    </w:p>
    <w:p w:rsidR="00465F5E" w:rsidRDefault="00465F5E" w:rsidP="00465F5E">
      <w:pPr>
        <w:numPr>
          <w:ilvl w:val="1"/>
          <w:numId w:val="3"/>
        </w:numPr>
        <w:spacing w:line="320" w:lineRule="exact"/>
        <w:rPr>
          <w:rFonts w:hint="eastAsia"/>
        </w:rPr>
      </w:pPr>
      <w:r>
        <w:rPr>
          <w:rFonts w:hint="eastAsia"/>
        </w:rPr>
        <w:t>具备激光辅助定位功能</w:t>
      </w:r>
    </w:p>
    <w:p w:rsidR="00465F5E" w:rsidRDefault="00465F5E" w:rsidP="00465F5E">
      <w:pPr>
        <w:numPr>
          <w:ilvl w:val="0"/>
          <w:numId w:val="3"/>
        </w:numPr>
        <w:spacing w:line="320" w:lineRule="exact"/>
        <w:rPr>
          <w:rFonts w:hint="eastAsia"/>
          <w:b/>
        </w:rPr>
      </w:pPr>
      <w:r>
        <w:rPr>
          <w:rFonts w:hint="eastAsia"/>
          <w:b/>
        </w:rPr>
        <w:t>*</w:t>
      </w:r>
      <w:r>
        <w:rPr>
          <w:rFonts w:hint="eastAsia"/>
          <w:b/>
        </w:rPr>
        <w:t>需说明的其他事项：每台设备必须免费开放接口，与采购方信息系统对接。设备采集原始数据和</w:t>
      </w:r>
      <w:r>
        <w:rPr>
          <w:rFonts w:hint="eastAsia"/>
          <w:b/>
        </w:rPr>
        <w:t>3D</w:t>
      </w:r>
      <w:r>
        <w:rPr>
          <w:rFonts w:hint="eastAsia"/>
          <w:b/>
        </w:rPr>
        <w:t>重建数据，能完整传送到</w:t>
      </w:r>
      <w:r>
        <w:rPr>
          <w:rFonts w:hint="eastAsia"/>
          <w:b/>
        </w:rPr>
        <w:t>PACS</w:t>
      </w:r>
      <w:r>
        <w:rPr>
          <w:rFonts w:hint="eastAsia"/>
          <w:b/>
        </w:rPr>
        <w:t>保存。可从</w:t>
      </w:r>
      <w:r>
        <w:rPr>
          <w:rFonts w:hint="eastAsia"/>
          <w:b/>
        </w:rPr>
        <w:t>PACS</w:t>
      </w:r>
      <w:r>
        <w:rPr>
          <w:rFonts w:hint="eastAsia"/>
          <w:b/>
        </w:rPr>
        <w:t>接收原始数据，重新进行</w:t>
      </w:r>
      <w:r>
        <w:rPr>
          <w:rFonts w:hint="eastAsia"/>
          <w:b/>
        </w:rPr>
        <w:t>3D</w:t>
      </w:r>
      <w:r>
        <w:rPr>
          <w:rFonts w:hint="eastAsia"/>
          <w:b/>
        </w:rPr>
        <w:t>重建等图像处理。</w:t>
      </w:r>
    </w:p>
    <w:p w:rsidR="00465F5E" w:rsidRDefault="00465F5E" w:rsidP="00465F5E">
      <w:pPr>
        <w:spacing w:line="320" w:lineRule="exact"/>
        <w:ind w:left="907"/>
        <w:rPr>
          <w:rFonts w:hint="eastAsia"/>
          <w:b/>
        </w:rPr>
      </w:pPr>
    </w:p>
    <w:p w:rsidR="00465F5E" w:rsidRDefault="00465F5E" w:rsidP="00465F5E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lastRenderedPageBreak/>
        <w:t>配置清单</w:t>
      </w:r>
      <w:r>
        <w:rPr>
          <w:b/>
        </w:rPr>
        <w:t>：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  <w:bCs/>
          <w:lang w:val="en-GB"/>
        </w:rPr>
        <w:t>大平板单向悬吊式心血管造影成像系统一套</w:t>
      </w:r>
    </w:p>
    <w:p w:rsidR="00465F5E" w:rsidRDefault="00465F5E" w:rsidP="00465F5E">
      <w:pPr>
        <w:numPr>
          <w:ilvl w:val="1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悬吊式机架一组</w:t>
      </w:r>
    </w:p>
    <w:p w:rsidR="00465F5E" w:rsidRDefault="00465F5E" w:rsidP="00465F5E">
      <w:pPr>
        <w:numPr>
          <w:ilvl w:val="1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标准型导管床一张</w:t>
      </w:r>
    </w:p>
    <w:p w:rsidR="00465F5E" w:rsidRDefault="00465F5E" w:rsidP="00465F5E">
      <w:pPr>
        <w:numPr>
          <w:ilvl w:val="1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X</w:t>
      </w:r>
      <w:r>
        <w:rPr>
          <w:rFonts w:hint="eastAsia"/>
        </w:rPr>
        <w:t>线发生器一套</w:t>
      </w:r>
    </w:p>
    <w:p w:rsidR="00465F5E" w:rsidRDefault="00465F5E" w:rsidP="00465F5E">
      <w:pPr>
        <w:numPr>
          <w:ilvl w:val="1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X</w:t>
      </w:r>
      <w:r>
        <w:rPr>
          <w:rFonts w:hint="eastAsia"/>
        </w:rPr>
        <w:t>线球管一个</w:t>
      </w:r>
    </w:p>
    <w:p w:rsidR="00465F5E" w:rsidRDefault="00465F5E" w:rsidP="00465F5E">
      <w:pPr>
        <w:numPr>
          <w:ilvl w:val="1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2K</w:t>
      </w:r>
      <w:r>
        <w:rPr>
          <w:rFonts w:hint="eastAsia"/>
          <w:color w:val="FF0000"/>
        </w:rPr>
        <w:t>×</w:t>
      </w:r>
      <w:r>
        <w:rPr>
          <w:rFonts w:hint="eastAsia"/>
        </w:rPr>
        <w:t>2.5K</w:t>
      </w:r>
      <w:r>
        <w:rPr>
          <w:rFonts w:hint="eastAsia"/>
        </w:rPr>
        <w:t>的采集矩阵一套</w:t>
      </w:r>
    </w:p>
    <w:p w:rsidR="00465F5E" w:rsidRDefault="00465F5E" w:rsidP="00465F5E">
      <w:pPr>
        <w:numPr>
          <w:ilvl w:val="1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动态平板探测器一个</w:t>
      </w:r>
    </w:p>
    <w:p w:rsidR="00465F5E" w:rsidRDefault="00465F5E" w:rsidP="00465F5E">
      <w:pPr>
        <w:numPr>
          <w:ilvl w:val="1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英寸黑白医学级监视器六台</w:t>
      </w:r>
    </w:p>
    <w:p w:rsidR="00465F5E" w:rsidRDefault="00465F5E" w:rsidP="00465F5E">
      <w:pPr>
        <w:numPr>
          <w:ilvl w:val="1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英寸彩色数据监视器一台</w:t>
      </w:r>
    </w:p>
    <w:p w:rsidR="00465F5E" w:rsidRDefault="00465F5E" w:rsidP="00465F5E">
      <w:pPr>
        <w:numPr>
          <w:ilvl w:val="1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人性化用户操作界面系统一套</w:t>
      </w:r>
    </w:p>
    <w:p w:rsidR="00465F5E" w:rsidRDefault="00465F5E" w:rsidP="00465F5E">
      <w:pPr>
        <w:numPr>
          <w:ilvl w:val="1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图像浏览遥控器一个</w:t>
      </w:r>
    </w:p>
    <w:p w:rsidR="00465F5E" w:rsidRDefault="00465F5E" w:rsidP="00465F5E">
      <w:pPr>
        <w:numPr>
          <w:ilvl w:val="1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远程维修服务系统一套</w:t>
      </w:r>
    </w:p>
    <w:p w:rsidR="00465F5E" w:rsidRDefault="00465F5E" w:rsidP="00465F5E">
      <w:pPr>
        <w:numPr>
          <w:ilvl w:val="1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双向对讲系统一套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显示器支架用轨道组件一套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机架安装轨道组件一套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机柜安装组件一套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患者检查床安装组件一套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 xml:space="preserve">DICOM </w:t>
      </w:r>
      <w:r>
        <w:rPr>
          <w:rFonts w:hint="eastAsia"/>
        </w:rPr>
        <w:t>打印接口一个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安装放射防护屏所用附件一套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悬吊式辐射防护一套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床旁辐射防护一套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桡动脉穿刺用臂托架一个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双侧手臂托架一套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头托一个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智慧剂量控制系统一套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2K</w:t>
      </w:r>
      <w:r>
        <w:rPr>
          <w:rFonts w:hint="eastAsia"/>
        </w:rPr>
        <w:t>影像链一套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组合蒙片一套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智能路图一套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旋转血管造影采集一套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30</w:t>
      </w:r>
      <w:r>
        <w:rPr>
          <w:rFonts w:hint="eastAsia"/>
        </w:rPr>
        <w:t>幅</w:t>
      </w:r>
      <w:r>
        <w:rPr>
          <w:rFonts w:hint="eastAsia"/>
        </w:rPr>
        <w:t>/</w:t>
      </w:r>
      <w:r>
        <w:rPr>
          <w:rFonts w:hint="eastAsia"/>
        </w:rPr>
        <w:t>秒采集扩展（单向）一套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心室定量分析软件一套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冠状动脉定量分析软件一套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检查室无影手术灯一套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标准线率输出一套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 xml:space="preserve">RIS / CIS DICOM </w:t>
      </w:r>
      <w:r>
        <w:rPr>
          <w:rFonts w:hint="eastAsia"/>
        </w:rPr>
        <w:t>接口一个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床面旋转功能一套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六架位吊架扩展一套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高级三维图像处理工作站</w:t>
      </w:r>
      <w:r>
        <w:rPr>
          <w:rFonts w:hint="eastAsia"/>
        </w:rPr>
        <w:t xml:space="preserve"> </w:t>
      </w:r>
      <w:r>
        <w:rPr>
          <w:rFonts w:hint="eastAsia"/>
        </w:rPr>
        <w:t>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类</w:t>
      </w:r>
      <w:r>
        <w:rPr>
          <w:rFonts w:hint="eastAsia"/>
        </w:rPr>
        <w:t>CT</w:t>
      </w:r>
      <w:r>
        <w:rPr>
          <w:rFonts w:hint="eastAsia"/>
        </w:rPr>
        <w:t>软组织成像</w:t>
      </w:r>
      <w:r>
        <w:rPr>
          <w:rFonts w:hint="eastAsia"/>
        </w:rPr>
        <w:t xml:space="preserve"> </w:t>
      </w:r>
      <w:r>
        <w:rPr>
          <w:rFonts w:hint="eastAsia"/>
        </w:rPr>
        <w:t>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经皮实时介入穿刺导航技术</w:t>
      </w:r>
      <w:r>
        <w:rPr>
          <w:rFonts w:hint="eastAsia"/>
        </w:rPr>
        <w:t xml:space="preserve"> </w:t>
      </w:r>
      <w:r>
        <w:rPr>
          <w:rFonts w:hint="eastAsia"/>
        </w:rPr>
        <w:t>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下肢血管造影剂跟踪造影</w:t>
      </w:r>
      <w:r>
        <w:rPr>
          <w:rFonts w:hint="eastAsia"/>
        </w:rPr>
        <w:t xml:space="preserve"> </w:t>
      </w:r>
      <w:r>
        <w:rPr>
          <w:rFonts w:hint="eastAsia"/>
        </w:rPr>
        <w:t>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悬吊式进口高压注射器</w:t>
      </w:r>
      <w:r>
        <w:rPr>
          <w:rFonts w:hint="eastAsia"/>
        </w:rPr>
        <w:t xml:space="preserve"> </w:t>
      </w:r>
      <w:r>
        <w:rPr>
          <w:rFonts w:hint="eastAsia"/>
        </w:rPr>
        <w:t>一套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lastRenderedPageBreak/>
        <w:t>黑白胶片相机</w:t>
      </w:r>
      <w:r>
        <w:rPr>
          <w:rFonts w:hint="eastAsia"/>
        </w:rPr>
        <w:t xml:space="preserve"> </w:t>
      </w:r>
      <w:r>
        <w:rPr>
          <w:rFonts w:hint="eastAsia"/>
        </w:rPr>
        <w:t>一台</w:t>
      </w:r>
    </w:p>
    <w:p w:rsidR="00465F5E" w:rsidRDefault="00465F5E" w:rsidP="00465F5E">
      <w:pPr>
        <w:numPr>
          <w:ilvl w:val="0"/>
          <w:numId w:val="4"/>
        </w:numPr>
        <w:spacing w:line="320" w:lineRule="exact"/>
        <w:rPr>
          <w:rFonts w:hint="eastAsia"/>
        </w:rPr>
      </w:pPr>
      <w:r>
        <w:rPr>
          <w:rFonts w:hint="eastAsia"/>
        </w:rPr>
        <w:t>彩打相机</w:t>
      </w:r>
      <w:r>
        <w:rPr>
          <w:rFonts w:hint="eastAsia"/>
        </w:rPr>
        <w:t xml:space="preserve"> </w:t>
      </w:r>
      <w:r>
        <w:rPr>
          <w:rFonts w:hint="eastAsia"/>
        </w:rPr>
        <w:t>一台</w:t>
      </w:r>
    </w:p>
    <w:p w:rsidR="00465F5E" w:rsidRDefault="00465F5E" w:rsidP="00465F5E">
      <w:pPr>
        <w:spacing w:line="320" w:lineRule="exact"/>
        <w:ind w:left="907"/>
        <w:rPr>
          <w:rFonts w:hint="eastAsia"/>
          <w:b/>
        </w:rPr>
      </w:pPr>
    </w:p>
    <w:p w:rsidR="00465F5E" w:rsidRDefault="00465F5E" w:rsidP="00465F5E">
      <w:pPr>
        <w:spacing w:line="320" w:lineRule="exact"/>
        <w:ind w:left="907"/>
        <w:rPr>
          <w:rFonts w:hint="eastAsia"/>
        </w:rPr>
      </w:pPr>
    </w:p>
    <w:p w:rsidR="00465F5E" w:rsidRDefault="00465F5E" w:rsidP="00465F5E">
      <w:pPr>
        <w:spacing w:line="320" w:lineRule="exact"/>
        <w:ind w:firstLineChars="200" w:firstLine="420"/>
      </w:pPr>
      <w:r>
        <w:rPr>
          <w:color w:val="0000FF"/>
          <w:szCs w:val="21"/>
        </w:rPr>
        <w:t>备注：加注星号（</w:t>
      </w:r>
      <w:r>
        <w:rPr>
          <w:color w:val="0000FF"/>
          <w:szCs w:val="21"/>
        </w:rPr>
        <w:t>“*”</w:t>
      </w:r>
      <w:r>
        <w:rPr>
          <w:color w:val="0000FF"/>
          <w:szCs w:val="21"/>
        </w:rPr>
        <w:t>）的参数为主要参数，其他为一般参数</w:t>
      </w:r>
      <w:r>
        <w:rPr>
          <w:color w:val="000000"/>
          <w:szCs w:val="21"/>
        </w:rPr>
        <w:t>。</w:t>
      </w:r>
    </w:p>
    <w:p w:rsidR="00465F5E" w:rsidRDefault="00465F5E" w:rsidP="00465F5E"/>
    <w:p w:rsidR="00C17736" w:rsidRPr="00465F5E" w:rsidRDefault="00C17736"/>
    <w:sectPr w:rsidR="00C17736" w:rsidRPr="00465F5E">
      <w:pgSz w:w="11906" w:h="16838"/>
      <w:pgMar w:top="1440" w:right="1469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4E2" w:rsidRDefault="00EA54E2" w:rsidP="00DC5214">
      <w:r>
        <w:separator/>
      </w:r>
    </w:p>
  </w:endnote>
  <w:endnote w:type="continuationSeparator" w:id="1">
    <w:p w:rsidR="00EA54E2" w:rsidRDefault="00EA54E2" w:rsidP="00DC5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4E2" w:rsidRDefault="00EA54E2" w:rsidP="00DC5214">
      <w:r>
        <w:separator/>
      </w:r>
    </w:p>
  </w:footnote>
  <w:footnote w:type="continuationSeparator" w:id="1">
    <w:p w:rsidR="00EA54E2" w:rsidRDefault="00EA54E2" w:rsidP="00DC5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C700E"/>
    <w:multiLevelType w:val="multilevel"/>
    <w:tmpl w:val="5C1C700E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eastAsia"/>
        <w:b w:val="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907"/>
        </w:tabs>
        <w:ind w:left="907" w:hanging="907"/>
      </w:pPr>
      <w:rPr>
        <w:rFonts w:hint="eastAsia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907"/>
        </w:tabs>
        <w:ind w:left="907" w:hanging="907"/>
      </w:pPr>
      <w:rPr>
        <w:rFonts w:hint="eastAsia"/>
      </w:rPr>
    </w:lvl>
  </w:abstractNum>
  <w:abstractNum w:abstractNumId="1">
    <w:nsid w:val="5D9F663B"/>
    <w:multiLevelType w:val="multilevel"/>
    <w:tmpl w:val="DA50E31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eastAsia"/>
        <w:b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907"/>
        </w:tabs>
        <w:ind w:left="907" w:hanging="907"/>
      </w:pPr>
      <w:rPr>
        <w:rFonts w:hint="eastAsia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907"/>
        </w:tabs>
        <w:ind w:left="907" w:hanging="907"/>
      </w:pPr>
      <w:rPr>
        <w:rFonts w:hint="eastAsia"/>
      </w:rPr>
    </w:lvl>
  </w:abstractNum>
  <w:abstractNum w:abstractNumId="2">
    <w:nsid w:val="6E545D32"/>
    <w:multiLevelType w:val="multilevel"/>
    <w:tmpl w:val="6E545D3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eastAsia"/>
        <w:b w:val="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907"/>
        </w:tabs>
        <w:ind w:left="907" w:hanging="907"/>
      </w:pPr>
      <w:rPr>
        <w:rFonts w:hint="eastAsia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907"/>
        </w:tabs>
        <w:ind w:left="907" w:hanging="907"/>
      </w:pPr>
      <w:rPr>
        <w:rFonts w:hint="eastAsia"/>
      </w:rPr>
    </w:lvl>
  </w:abstractNum>
  <w:abstractNum w:abstractNumId="3">
    <w:nsid w:val="7E491019"/>
    <w:multiLevelType w:val="multilevel"/>
    <w:tmpl w:val="7E491019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214"/>
    <w:rsid w:val="001A4214"/>
    <w:rsid w:val="00392890"/>
    <w:rsid w:val="00465F5E"/>
    <w:rsid w:val="00837CE9"/>
    <w:rsid w:val="00941BAD"/>
    <w:rsid w:val="00C17736"/>
    <w:rsid w:val="00DC5214"/>
    <w:rsid w:val="00EA54E2"/>
    <w:rsid w:val="00FA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5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52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5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5214"/>
    <w:rPr>
      <w:sz w:val="18"/>
      <w:szCs w:val="18"/>
    </w:rPr>
  </w:style>
  <w:style w:type="character" w:styleId="a5">
    <w:name w:val="Hyperlink"/>
    <w:basedOn w:val="a0"/>
    <w:uiPriority w:val="99"/>
    <w:unhideWhenUsed/>
    <w:rsid w:val="00465F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732</Words>
  <Characters>4177</Characters>
  <Application>Microsoft Office Word</Application>
  <DocSecurity>0</DocSecurity>
  <Lines>34</Lines>
  <Paragraphs>9</Paragraphs>
  <ScaleCrop>false</ScaleCrop>
  <Company>微软中国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</cp:revision>
  <dcterms:created xsi:type="dcterms:W3CDTF">2017-08-18T09:18:00Z</dcterms:created>
  <dcterms:modified xsi:type="dcterms:W3CDTF">2017-08-18T09:20:00Z</dcterms:modified>
</cp:coreProperties>
</file>