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8EA" w:rsidRPr="001318EA" w:rsidRDefault="001318EA" w:rsidP="001318EA">
      <w:pPr>
        <w:rPr>
          <w:rFonts w:hint="eastAsia"/>
        </w:rPr>
      </w:pPr>
    </w:p>
    <w:p w:rsidR="001318EA" w:rsidRPr="001318EA" w:rsidRDefault="001318EA" w:rsidP="001318EA">
      <w:pPr>
        <w:rPr>
          <w:rFonts w:hint="eastAsia"/>
        </w:rPr>
      </w:pPr>
    </w:p>
    <w:p w:rsidR="001318EA" w:rsidRPr="001318EA" w:rsidRDefault="001318EA" w:rsidP="001318EA">
      <w:pPr>
        <w:rPr>
          <w:rFonts w:hint="eastAsia"/>
        </w:rPr>
      </w:pPr>
    </w:p>
    <w:p w:rsidR="001318EA" w:rsidRPr="001318EA" w:rsidRDefault="001318EA" w:rsidP="001318EA">
      <w:pPr>
        <w:rPr>
          <w:rFonts w:hint="eastAsia"/>
        </w:rPr>
      </w:pPr>
    </w:p>
    <w:p w:rsidR="001318EA" w:rsidRPr="001318EA" w:rsidRDefault="001318EA" w:rsidP="001318EA">
      <w:pPr>
        <w:rPr>
          <w:rFonts w:hint="eastAsia"/>
        </w:rPr>
      </w:pPr>
    </w:p>
    <w:p w:rsidR="001318EA" w:rsidRPr="001318EA" w:rsidRDefault="001318EA" w:rsidP="001318EA">
      <w:pPr>
        <w:rPr>
          <w:rFonts w:hint="eastAsia"/>
        </w:rPr>
      </w:pPr>
    </w:p>
    <w:p w:rsidR="001318EA" w:rsidRPr="001318EA" w:rsidRDefault="001318EA" w:rsidP="001318EA">
      <w:pPr>
        <w:rPr>
          <w:rFonts w:hint="eastAsia"/>
        </w:rPr>
      </w:pPr>
    </w:p>
    <w:p w:rsidR="001318EA" w:rsidRPr="001318EA" w:rsidRDefault="001318EA" w:rsidP="001318EA">
      <w:pPr>
        <w:rPr>
          <w:rFonts w:hint="eastAsia"/>
        </w:rPr>
      </w:pPr>
    </w:p>
    <w:p w:rsidR="001318EA" w:rsidRPr="001318EA" w:rsidRDefault="001318EA" w:rsidP="001318EA">
      <w:pPr>
        <w:rPr>
          <w:rFonts w:hint="eastAsia"/>
        </w:rPr>
      </w:pPr>
    </w:p>
    <w:p w:rsidR="001318EA" w:rsidRPr="001318EA" w:rsidRDefault="001318EA" w:rsidP="001318EA">
      <w:pPr>
        <w:rPr>
          <w:rFonts w:hint="eastAsia"/>
        </w:rPr>
      </w:pPr>
    </w:p>
    <w:p w:rsidR="001318EA" w:rsidRPr="001318EA" w:rsidRDefault="001318EA" w:rsidP="001318EA">
      <w:pPr>
        <w:rPr>
          <w:rFonts w:hint="eastAsia"/>
        </w:rPr>
      </w:pPr>
    </w:p>
    <w:p w:rsidR="001318EA" w:rsidRPr="001318EA" w:rsidRDefault="001318EA" w:rsidP="001318EA">
      <w:pPr>
        <w:rPr>
          <w:rFonts w:hint="eastAsia"/>
        </w:rPr>
      </w:pPr>
    </w:p>
    <w:p w:rsidR="001318EA" w:rsidRPr="001318EA" w:rsidRDefault="001318EA" w:rsidP="001318EA">
      <w:pPr>
        <w:rPr>
          <w:rFonts w:hint="eastAsia"/>
        </w:rPr>
      </w:pPr>
    </w:p>
    <w:p w:rsidR="001318EA" w:rsidRPr="001318EA" w:rsidRDefault="001318EA" w:rsidP="001318EA">
      <w:pPr>
        <w:rPr>
          <w:rFonts w:hint="eastAsia"/>
        </w:rPr>
      </w:pPr>
    </w:p>
    <w:p w:rsidR="001318EA" w:rsidRPr="001318EA" w:rsidRDefault="001318EA" w:rsidP="001318EA">
      <w:pPr>
        <w:rPr>
          <w:rFonts w:hint="eastAsia"/>
        </w:rPr>
      </w:pPr>
    </w:p>
    <w:p w:rsidR="001318EA" w:rsidRPr="001318EA" w:rsidRDefault="001318EA" w:rsidP="001318EA">
      <w:pPr>
        <w:rPr>
          <w:rFonts w:hint="eastAsia"/>
        </w:rPr>
      </w:pPr>
    </w:p>
    <w:p w:rsidR="001318EA" w:rsidRPr="001318EA" w:rsidRDefault="001318EA" w:rsidP="001318EA">
      <w:pPr>
        <w:rPr>
          <w:rFonts w:hint="eastAsia"/>
        </w:rPr>
      </w:pPr>
      <w:r w:rsidRPr="001318EA">
        <w:rPr>
          <w:rFonts w:hint="eastAsia"/>
        </w:rPr>
        <w:t>第八章　用户需求书</w:t>
      </w:r>
    </w:p>
    <w:p w:rsidR="001318EA" w:rsidRPr="001318EA" w:rsidRDefault="001318EA" w:rsidP="001318EA">
      <w:r w:rsidRPr="001318EA">
        <w:br w:type="page"/>
      </w:r>
      <w:r w:rsidRPr="001318EA">
        <w:rPr>
          <w:rFonts w:hint="eastAsia"/>
        </w:rPr>
        <w:lastRenderedPageBreak/>
        <w:t>第八章　用户需求书</w:t>
      </w:r>
    </w:p>
    <w:p w:rsidR="001318EA" w:rsidRPr="001318EA" w:rsidRDefault="001318EA" w:rsidP="001318EA">
      <w:pPr>
        <w:rPr>
          <w:rFonts w:hint="eastAsia"/>
        </w:rPr>
      </w:pPr>
    </w:p>
    <w:p w:rsidR="001318EA" w:rsidRPr="001318EA" w:rsidRDefault="001318EA" w:rsidP="001318EA">
      <w:r w:rsidRPr="001318EA">
        <w:rPr>
          <w:rFonts w:hint="eastAsia"/>
        </w:rPr>
        <w:t>一、说明</w:t>
      </w:r>
    </w:p>
    <w:p w:rsidR="001318EA" w:rsidRPr="001318EA" w:rsidRDefault="001318EA" w:rsidP="001318EA">
      <w:pPr>
        <w:rPr>
          <w:rFonts w:hint="eastAsia"/>
        </w:rPr>
      </w:pPr>
    </w:p>
    <w:p w:rsidR="001318EA" w:rsidRPr="001318EA" w:rsidRDefault="001318EA" w:rsidP="001318EA">
      <w:pPr>
        <w:numPr>
          <w:ilvl w:val="0"/>
          <w:numId w:val="10"/>
        </w:numPr>
      </w:pPr>
      <w:r w:rsidRPr="001318EA">
        <w:rPr>
          <w:rFonts w:hint="eastAsia"/>
        </w:rPr>
        <w:t>依据招标文件第一册投标人须知</w:t>
      </w:r>
      <w:r w:rsidRPr="001318EA">
        <w:t>16.3</w:t>
      </w:r>
      <w:r w:rsidRPr="001318EA">
        <w:rPr>
          <w:rFonts w:hint="eastAsia"/>
        </w:rPr>
        <w:t>条规定，招标文件的技术规格中指出的工艺、材料和设备的标准以及参照的品牌或型号仅起说明作用，并没有任何限制性。投标人在投标中可以选用替代标准、品牌或型号，但这些替代要实质上满足或超过招标文件的要求。项目评审时，由评标委员会负责对投标人提供的替代标准、品牌或型号的响应性进行审查。</w:t>
      </w:r>
    </w:p>
    <w:p w:rsidR="001318EA" w:rsidRPr="001318EA" w:rsidRDefault="001318EA" w:rsidP="001318EA"/>
    <w:p w:rsidR="001318EA" w:rsidRPr="001318EA" w:rsidRDefault="001318EA" w:rsidP="001318EA">
      <w:pPr>
        <w:numPr>
          <w:ilvl w:val="0"/>
          <w:numId w:val="10"/>
        </w:numPr>
      </w:pPr>
      <w:r w:rsidRPr="001318EA">
        <w:rPr>
          <w:rFonts w:hint="eastAsia"/>
        </w:rPr>
        <w:t>用户需求书部分一般包括项目背景、技术要求、商务要求等内容。其中技术要求主要包括采购项目名称、数量、技术规格、质量保证等；商务要求主要包括交货期</w:t>
      </w:r>
      <w:r w:rsidRPr="001318EA">
        <w:t>(</w:t>
      </w:r>
      <w:r w:rsidRPr="001318EA">
        <w:rPr>
          <w:rFonts w:hint="eastAsia"/>
        </w:rPr>
        <w:t>完工期</w:t>
      </w:r>
      <w:r w:rsidRPr="001318EA">
        <w:t>)</w:t>
      </w:r>
      <w:r w:rsidRPr="001318EA">
        <w:rPr>
          <w:rFonts w:hint="eastAsia"/>
        </w:rPr>
        <w:t>、付款方式、货物安装调试、检验验收、保险、产品配送地点、服务响应、质保期、售后服务等。</w:t>
      </w:r>
    </w:p>
    <w:p w:rsidR="001318EA" w:rsidRPr="001318EA" w:rsidRDefault="001318EA" w:rsidP="001318EA"/>
    <w:p w:rsidR="001318EA" w:rsidRPr="001318EA" w:rsidRDefault="001318EA" w:rsidP="001318EA">
      <w:pPr>
        <w:numPr>
          <w:ilvl w:val="0"/>
          <w:numId w:val="10"/>
        </w:numPr>
      </w:pPr>
      <w:r w:rsidRPr="001318EA">
        <w:rPr>
          <w:rFonts w:hint="eastAsia"/>
        </w:rPr>
        <w:t>投标人应充分结合本招标文件上下文了解项目招标需求。</w:t>
      </w:r>
    </w:p>
    <w:p w:rsidR="001318EA" w:rsidRPr="001318EA" w:rsidRDefault="001318EA" w:rsidP="001318EA">
      <w:r w:rsidRPr="001318EA">
        <w:br w:type="page"/>
      </w:r>
      <w:r w:rsidRPr="001318EA">
        <w:rPr>
          <w:rFonts w:hint="eastAsia"/>
        </w:rPr>
        <w:lastRenderedPageBreak/>
        <w:t>二、用户需求</w:t>
      </w:r>
    </w:p>
    <w:p w:rsidR="001318EA" w:rsidRPr="001318EA" w:rsidRDefault="001318EA" w:rsidP="001318EA">
      <w:pPr>
        <w:rPr>
          <w:rFonts w:hint="eastAsia"/>
        </w:rPr>
      </w:pPr>
    </w:p>
    <w:p w:rsidR="001318EA" w:rsidRPr="001318EA" w:rsidRDefault="001318EA" w:rsidP="001318EA">
      <w:pPr>
        <w:numPr>
          <w:ilvl w:val="0"/>
          <w:numId w:val="11"/>
        </w:numPr>
        <w:rPr>
          <w:rFonts w:hint="eastAsia"/>
          <w:b/>
        </w:rPr>
      </w:pPr>
      <w:r w:rsidRPr="001318EA">
        <w:rPr>
          <w:rFonts w:hint="eastAsia"/>
          <w:b/>
          <w:bCs/>
          <w:iCs/>
        </w:rPr>
        <w:t>项目概况</w:t>
      </w:r>
    </w:p>
    <w:p w:rsidR="001318EA" w:rsidRPr="001318EA" w:rsidRDefault="001318EA" w:rsidP="001318EA">
      <w:pPr>
        <w:numPr>
          <w:ilvl w:val="1"/>
          <w:numId w:val="12"/>
        </w:numPr>
        <w:rPr>
          <w:bCs/>
        </w:rPr>
      </w:pPr>
      <w:r w:rsidRPr="001318EA">
        <w:rPr>
          <w:rFonts w:hint="eastAsia"/>
          <w:bCs/>
        </w:rPr>
        <w:t>深圳烟草工业有限责任公司位于龙华区龙华街道清宁路</w:t>
      </w:r>
      <w:r w:rsidRPr="001318EA">
        <w:rPr>
          <w:bCs/>
        </w:rPr>
        <w:t>2</w:t>
      </w:r>
      <w:r w:rsidRPr="001318EA">
        <w:rPr>
          <w:rFonts w:hint="eastAsia"/>
          <w:bCs/>
        </w:rPr>
        <w:t>号，厂区占地约</w:t>
      </w:r>
      <w:r w:rsidRPr="001318EA">
        <w:rPr>
          <w:bCs/>
        </w:rPr>
        <w:t>30</w:t>
      </w:r>
      <w:r w:rsidRPr="001318EA">
        <w:rPr>
          <w:rFonts w:hint="eastAsia"/>
          <w:bCs/>
        </w:rPr>
        <w:t>万平方米，现厂区内建有联合工房、综合办公楼、片烟库</w:t>
      </w:r>
      <w:r w:rsidRPr="001318EA">
        <w:rPr>
          <w:rFonts w:hint="eastAsia"/>
          <w:bCs/>
        </w:rPr>
        <w:t>A</w:t>
      </w:r>
      <w:r w:rsidRPr="001318EA">
        <w:rPr>
          <w:rFonts w:hint="eastAsia"/>
          <w:bCs/>
        </w:rPr>
        <w:t>、</w:t>
      </w:r>
      <w:r w:rsidRPr="001318EA">
        <w:rPr>
          <w:rFonts w:hint="eastAsia"/>
          <w:bCs/>
        </w:rPr>
        <w:t>B</w:t>
      </w:r>
      <w:r w:rsidRPr="001318EA">
        <w:rPr>
          <w:rFonts w:hint="eastAsia"/>
          <w:bCs/>
        </w:rPr>
        <w:t>、</w:t>
      </w:r>
      <w:r w:rsidRPr="001318EA">
        <w:rPr>
          <w:rFonts w:hint="eastAsia"/>
          <w:bCs/>
        </w:rPr>
        <w:t>C</w:t>
      </w:r>
      <w:r w:rsidRPr="001318EA">
        <w:rPr>
          <w:rFonts w:hint="eastAsia"/>
          <w:bCs/>
        </w:rPr>
        <w:t>、</w:t>
      </w:r>
      <w:r w:rsidRPr="001318EA">
        <w:rPr>
          <w:rFonts w:hint="eastAsia"/>
          <w:bCs/>
        </w:rPr>
        <w:t>D</w:t>
      </w:r>
      <w:r w:rsidRPr="001318EA">
        <w:rPr>
          <w:rFonts w:hint="eastAsia"/>
          <w:bCs/>
        </w:rPr>
        <w:t>、</w:t>
      </w:r>
      <w:r w:rsidRPr="001318EA">
        <w:rPr>
          <w:rFonts w:hint="eastAsia"/>
          <w:bCs/>
        </w:rPr>
        <w:t>E</w:t>
      </w:r>
      <w:r w:rsidRPr="001318EA">
        <w:rPr>
          <w:rFonts w:hint="eastAsia"/>
          <w:bCs/>
        </w:rPr>
        <w:t>共计</w:t>
      </w:r>
      <w:r w:rsidRPr="001318EA">
        <w:rPr>
          <w:rFonts w:hint="eastAsia"/>
          <w:bCs/>
        </w:rPr>
        <w:t>5</w:t>
      </w:r>
      <w:r w:rsidRPr="001318EA">
        <w:rPr>
          <w:rFonts w:hint="eastAsia"/>
          <w:bCs/>
        </w:rPr>
        <w:t>栋、综合库、化材油料库、废料中转站、水泵房、锅炉房、油库、污水处理站、保安宿舍、门卫房等建筑。</w:t>
      </w:r>
    </w:p>
    <w:p w:rsidR="001318EA" w:rsidRPr="001318EA" w:rsidRDefault="001318EA" w:rsidP="001318EA">
      <w:pPr>
        <w:numPr>
          <w:ilvl w:val="1"/>
          <w:numId w:val="12"/>
        </w:numPr>
        <w:rPr>
          <w:bCs/>
        </w:rPr>
      </w:pPr>
      <w:r w:rsidRPr="001318EA">
        <w:rPr>
          <w:rFonts w:hint="eastAsia"/>
          <w:bCs/>
        </w:rPr>
        <w:t>公司产生的危险废物主要有废机油、含油废布、废水处理污泥、废日光灯管、低浓度含酸废水、废有机溶剂、废容器</w:t>
      </w:r>
      <w:r w:rsidRPr="001318EA">
        <w:rPr>
          <w:rFonts w:hint="eastAsia"/>
          <w:bCs/>
        </w:rPr>
        <w:t>(200</w:t>
      </w:r>
      <w:r w:rsidRPr="001318EA">
        <w:rPr>
          <w:rFonts w:hint="eastAsia"/>
          <w:bCs/>
        </w:rPr>
        <w:t>升以上</w:t>
      </w:r>
      <w:r w:rsidRPr="001318EA">
        <w:rPr>
          <w:rFonts w:hint="eastAsia"/>
          <w:bCs/>
        </w:rPr>
        <w:t>)</w:t>
      </w:r>
      <w:r w:rsidRPr="001318EA">
        <w:rPr>
          <w:rFonts w:hint="eastAsia"/>
          <w:bCs/>
        </w:rPr>
        <w:t>、废墨盒</w:t>
      </w:r>
      <w:r w:rsidRPr="001318EA">
        <w:rPr>
          <w:rFonts w:hint="eastAsia"/>
          <w:bCs/>
        </w:rPr>
        <w:t>/</w:t>
      </w:r>
      <w:r w:rsidRPr="001318EA">
        <w:rPr>
          <w:rFonts w:hint="eastAsia"/>
          <w:bCs/>
        </w:rPr>
        <w:t>色带</w:t>
      </w:r>
      <w:r w:rsidRPr="001318EA">
        <w:rPr>
          <w:rFonts w:hint="eastAsia"/>
          <w:bCs/>
        </w:rPr>
        <w:t>/</w:t>
      </w:r>
      <w:r w:rsidRPr="001318EA">
        <w:rPr>
          <w:rFonts w:hint="eastAsia"/>
          <w:bCs/>
        </w:rPr>
        <w:t>硒鼓、废电子零部件、废交换树脂等。</w:t>
      </w:r>
    </w:p>
    <w:p w:rsidR="001318EA" w:rsidRPr="001318EA" w:rsidRDefault="001318EA" w:rsidP="001318EA">
      <w:pPr>
        <w:numPr>
          <w:ilvl w:val="1"/>
          <w:numId w:val="12"/>
        </w:numPr>
        <w:rPr>
          <w:rFonts w:hint="eastAsia"/>
        </w:rPr>
      </w:pPr>
      <w:r w:rsidRPr="001318EA">
        <w:rPr>
          <w:rFonts w:hint="eastAsia"/>
          <w:bCs/>
        </w:rPr>
        <w:t>本次招标服务合同为</w:t>
      </w:r>
      <w:r w:rsidRPr="001318EA">
        <w:rPr>
          <w:bCs/>
        </w:rPr>
        <w:t>1</w:t>
      </w:r>
      <w:r w:rsidRPr="001318EA">
        <w:rPr>
          <w:rFonts w:hint="eastAsia"/>
          <w:bCs/>
        </w:rPr>
        <w:t>年，但评价好的话可以往后签</w:t>
      </w:r>
      <w:r w:rsidRPr="001318EA">
        <w:rPr>
          <w:bCs/>
        </w:rPr>
        <w:t>3</w:t>
      </w:r>
      <w:r w:rsidRPr="001318EA">
        <w:rPr>
          <w:rFonts w:hint="eastAsia"/>
          <w:bCs/>
        </w:rPr>
        <w:t>年合同，（一年一签，每年评估）。</w:t>
      </w:r>
    </w:p>
    <w:p w:rsidR="001318EA" w:rsidRPr="001318EA" w:rsidRDefault="001318EA" w:rsidP="001318EA">
      <w:pPr>
        <w:rPr>
          <w:rFonts w:hint="eastAsia"/>
        </w:rPr>
      </w:pPr>
    </w:p>
    <w:p w:rsidR="001318EA" w:rsidRPr="001318EA" w:rsidRDefault="001318EA" w:rsidP="001318EA">
      <w:pPr>
        <w:numPr>
          <w:ilvl w:val="0"/>
          <w:numId w:val="11"/>
        </w:numPr>
        <w:rPr>
          <w:rFonts w:hint="eastAsia"/>
          <w:b/>
        </w:rPr>
      </w:pPr>
      <w:r w:rsidRPr="001318EA">
        <w:rPr>
          <w:rFonts w:hint="eastAsia"/>
          <w:b/>
          <w:bCs/>
          <w:iCs/>
        </w:rPr>
        <w:t>危险废物处理服务要求</w:t>
      </w:r>
    </w:p>
    <w:p w:rsidR="001318EA" w:rsidRPr="001318EA" w:rsidRDefault="001318EA" w:rsidP="001318EA">
      <w:pPr>
        <w:numPr>
          <w:ilvl w:val="1"/>
          <w:numId w:val="11"/>
        </w:numPr>
        <w:rPr>
          <w:bCs/>
        </w:rPr>
      </w:pPr>
      <w:r w:rsidRPr="001318EA">
        <w:rPr>
          <w:rFonts w:hint="eastAsia"/>
          <w:bCs/>
        </w:rPr>
        <w:t>投标人在协议的存续期间内，必须保证所持许可证、执照等相关证件合法有效。</w:t>
      </w:r>
    </w:p>
    <w:p w:rsidR="001318EA" w:rsidRPr="001318EA" w:rsidRDefault="001318EA" w:rsidP="001318EA">
      <w:pPr>
        <w:numPr>
          <w:ilvl w:val="1"/>
          <w:numId w:val="11"/>
        </w:numPr>
        <w:rPr>
          <w:bCs/>
        </w:rPr>
      </w:pPr>
      <w:r w:rsidRPr="001318EA">
        <w:rPr>
          <w:rFonts w:hint="eastAsia"/>
          <w:bCs/>
        </w:rPr>
        <w:t>投标人应具备处理危险废物所需的条件和设施</w:t>
      </w:r>
      <w:r w:rsidRPr="001318EA">
        <w:rPr>
          <w:rFonts w:hint="eastAsia"/>
          <w:bCs/>
        </w:rPr>
        <w:t>,</w:t>
      </w:r>
      <w:r w:rsidRPr="001318EA">
        <w:rPr>
          <w:rFonts w:hint="eastAsia"/>
          <w:bCs/>
        </w:rPr>
        <w:t>保证各项处理条件和设施符合国家</w:t>
      </w:r>
    </w:p>
    <w:p w:rsidR="001318EA" w:rsidRPr="001318EA" w:rsidRDefault="001318EA" w:rsidP="001318EA">
      <w:pPr>
        <w:rPr>
          <w:bCs/>
        </w:rPr>
      </w:pPr>
      <w:r w:rsidRPr="001318EA">
        <w:rPr>
          <w:rFonts w:hint="eastAsia"/>
          <w:bCs/>
        </w:rPr>
        <w:t>法律、法规对处理危险废物的技术要求，并在运输和处置过程中不产生二次污染。</w:t>
      </w:r>
    </w:p>
    <w:p w:rsidR="001318EA" w:rsidRPr="001318EA" w:rsidRDefault="001318EA" w:rsidP="001318EA">
      <w:pPr>
        <w:numPr>
          <w:ilvl w:val="1"/>
          <w:numId w:val="11"/>
        </w:numPr>
        <w:rPr>
          <w:bCs/>
        </w:rPr>
      </w:pPr>
      <w:r w:rsidRPr="001318EA">
        <w:rPr>
          <w:rFonts w:hint="eastAsia"/>
          <w:bCs/>
        </w:rPr>
        <w:t>投标人自备运输车辆、装卸人员，按双方商议的计划到招标方收取危险废物，不影响招标方正常生产、经营活动。</w:t>
      </w:r>
    </w:p>
    <w:p w:rsidR="001318EA" w:rsidRPr="001318EA" w:rsidRDefault="001318EA" w:rsidP="001318EA">
      <w:pPr>
        <w:numPr>
          <w:ilvl w:val="1"/>
          <w:numId w:val="11"/>
        </w:numPr>
        <w:rPr>
          <w:bCs/>
        </w:rPr>
      </w:pPr>
      <w:r w:rsidRPr="001318EA">
        <w:rPr>
          <w:rFonts w:hint="eastAsia"/>
          <w:bCs/>
        </w:rPr>
        <w:t>中标人收运车辆以及司机与装卸员工，应在甲方厂区内文明作业，作业完毕后将其作业，范围内清理干净，并遵守甲方的相关环境以及安全管理规定。</w:t>
      </w:r>
    </w:p>
    <w:p w:rsidR="001318EA" w:rsidRPr="001318EA" w:rsidRDefault="001318EA" w:rsidP="001318EA">
      <w:pPr>
        <w:numPr>
          <w:ilvl w:val="1"/>
          <w:numId w:val="11"/>
        </w:numPr>
        <w:rPr>
          <w:bCs/>
        </w:rPr>
      </w:pPr>
      <w:r w:rsidRPr="001318EA">
        <w:rPr>
          <w:rFonts w:hint="eastAsia"/>
          <w:bCs/>
        </w:rPr>
        <w:t>危险废物的计重应按下列方式之一进行：</w:t>
      </w:r>
      <w:r w:rsidRPr="001318EA">
        <w:rPr>
          <w:rFonts w:hint="eastAsia"/>
          <w:bCs/>
        </w:rPr>
        <w:tab/>
      </w:r>
      <w:r w:rsidRPr="001318EA">
        <w:rPr>
          <w:rFonts w:hint="eastAsia"/>
          <w:bCs/>
        </w:rPr>
        <w:tab/>
      </w:r>
      <w:r w:rsidRPr="001318EA">
        <w:rPr>
          <w:rFonts w:hint="eastAsia"/>
          <w:bCs/>
        </w:rPr>
        <w:tab/>
      </w:r>
      <w:r w:rsidRPr="001318EA">
        <w:rPr>
          <w:rFonts w:hint="eastAsia"/>
          <w:bCs/>
        </w:rPr>
        <w:tab/>
      </w:r>
      <w:r w:rsidRPr="001318EA">
        <w:rPr>
          <w:rFonts w:hint="eastAsia"/>
          <w:bCs/>
        </w:rPr>
        <w:tab/>
      </w:r>
      <w:r w:rsidRPr="001318EA">
        <w:rPr>
          <w:rFonts w:hint="eastAsia"/>
          <w:bCs/>
        </w:rPr>
        <w:tab/>
      </w:r>
      <w:r w:rsidRPr="001318EA">
        <w:rPr>
          <w:rFonts w:hint="eastAsia"/>
          <w:bCs/>
        </w:rPr>
        <w:tab/>
      </w:r>
      <w:r w:rsidRPr="001318EA">
        <w:rPr>
          <w:rFonts w:hint="eastAsia"/>
          <w:bCs/>
        </w:rPr>
        <w:tab/>
      </w:r>
    </w:p>
    <w:p w:rsidR="001318EA" w:rsidRPr="001318EA" w:rsidRDefault="001318EA" w:rsidP="001318EA">
      <w:pPr>
        <w:numPr>
          <w:ilvl w:val="2"/>
          <w:numId w:val="11"/>
        </w:numPr>
        <w:rPr>
          <w:bCs/>
        </w:rPr>
      </w:pPr>
      <w:r w:rsidRPr="001318EA">
        <w:rPr>
          <w:rFonts w:hint="eastAsia"/>
          <w:bCs/>
        </w:rPr>
        <w:t>在甲方厂区内或者附近过磅称重，由甲方提供计重工具或者支付相关费用。</w:t>
      </w:r>
      <w:r w:rsidRPr="001318EA">
        <w:rPr>
          <w:rFonts w:hint="eastAsia"/>
          <w:bCs/>
        </w:rPr>
        <w:tab/>
      </w:r>
    </w:p>
    <w:p w:rsidR="001318EA" w:rsidRPr="001318EA" w:rsidRDefault="001318EA" w:rsidP="001318EA">
      <w:pPr>
        <w:numPr>
          <w:ilvl w:val="2"/>
          <w:numId w:val="11"/>
        </w:numPr>
        <w:rPr>
          <w:bCs/>
        </w:rPr>
      </w:pPr>
      <w:r w:rsidRPr="001318EA">
        <w:rPr>
          <w:rFonts w:hint="eastAsia"/>
          <w:bCs/>
        </w:rPr>
        <w:t>在乙方免费过磅称重。</w:t>
      </w:r>
      <w:r w:rsidRPr="001318EA">
        <w:rPr>
          <w:rFonts w:hint="eastAsia"/>
          <w:bCs/>
        </w:rPr>
        <w:tab/>
      </w:r>
      <w:r w:rsidRPr="001318EA">
        <w:rPr>
          <w:rFonts w:hint="eastAsia"/>
          <w:bCs/>
        </w:rPr>
        <w:tab/>
      </w:r>
      <w:r w:rsidRPr="001318EA">
        <w:rPr>
          <w:rFonts w:hint="eastAsia"/>
          <w:bCs/>
        </w:rPr>
        <w:tab/>
      </w:r>
      <w:r w:rsidRPr="001318EA">
        <w:rPr>
          <w:rFonts w:hint="eastAsia"/>
          <w:bCs/>
        </w:rPr>
        <w:tab/>
      </w:r>
      <w:r w:rsidRPr="001318EA">
        <w:rPr>
          <w:rFonts w:hint="eastAsia"/>
          <w:bCs/>
        </w:rPr>
        <w:tab/>
      </w:r>
      <w:r w:rsidRPr="001318EA">
        <w:rPr>
          <w:rFonts w:hint="eastAsia"/>
          <w:bCs/>
        </w:rPr>
        <w:tab/>
      </w:r>
      <w:r w:rsidRPr="001318EA">
        <w:rPr>
          <w:rFonts w:hint="eastAsia"/>
          <w:bCs/>
        </w:rPr>
        <w:tab/>
      </w:r>
      <w:r w:rsidRPr="001318EA">
        <w:rPr>
          <w:rFonts w:hint="eastAsia"/>
          <w:bCs/>
        </w:rPr>
        <w:tab/>
      </w:r>
      <w:r w:rsidRPr="001318EA">
        <w:rPr>
          <w:rFonts w:hint="eastAsia"/>
          <w:bCs/>
        </w:rPr>
        <w:tab/>
      </w:r>
      <w:r w:rsidRPr="001318EA">
        <w:rPr>
          <w:rFonts w:hint="eastAsia"/>
          <w:bCs/>
        </w:rPr>
        <w:tab/>
      </w:r>
      <w:r w:rsidRPr="001318EA">
        <w:rPr>
          <w:rFonts w:hint="eastAsia"/>
          <w:bCs/>
        </w:rPr>
        <w:tab/>
      </w:r>
      <w:r w:rsidRPr="001318EA">
        <w:rPr>
          <w:rFonts w:hint="eastAsia"/>
          <w:bCs/>
        </w:rPr>
        <w:tab/>
      </w:r>
    </w:p>
    <w:p w:rsidR="001318EA" w:rsidRPr="001318EA" w:rsidRDefault="001318EA" w:rsidP="001318EA">
      <w:pPr>
        <w:numPr>
          <w:ilvl w:val="2"/>
          <w:numId w:val="11"/>
        </w:numPr>
        <w:rPr>
          <w:bCs/>
        </w:rPr>
      </w:pPr>
      <w:r w:rsidRPr="001318EA">
        <w:rPr>
          <w:rFonts w:hint="eastAsia"/>
          <w:bCs/>
        </w:rPr>
        <w:t>过磅时，甲乙双方工作人员应严格区分不同种类的废物，分别称重。</w:t>
      </w:r>
      <w:r w:rsidRPr="001318EA">
        <w:rPr>
          <w:rFonts w:hint="eastAsia"/>
          <w:bCs/>
        </w:rPr>
        <w:tab/>
      </w:r>
      <w:r w:rsidRPr="001318EA">
        <w:rPr>
          <w:rFonts w:hint="eastAsia"/>
          <w:bCs/>
        </w:rPr>
        <w:tab/>
      </w:r>
    </w:p>
    <w:p w:rsidR="001318EA" w:rsidRPr="001318EA" w:rsidRDefault="001318EA" w:rsidP="001318EA">
      <w:pPr>
        <w:numPr>
          <w:ilvl w:val="2"/>
          <w:numId w:val="11"/>
        </w:numPr>
        <w:rPr>
          <w:rFonts w:hint="eastAsia"/>
          <w:bCs/>
        </w:rPr>
      </w:pPr>
      <w:r w:rsidRPr="001318EA">
        <w:rPr>
          <w:rFonts w:hint="eastAsia"/>
          <w:bCs/>
        </w:rPr>
        <w:t>对于需要以浓度或含量来计价的有价废物，以双方交接时的现场取样的浓度或含量为准，该样应送至乙方或双方认可的机构进行检测。</w:t>
      </w:r>
    </w:p>
    <w:p w:rsidR="001318EA" w:rsidRPr="001318EA" w:rsidRDefault="001318EA" w:rsidP="001318EA">
      <w:pPr>
        <w:rPr>
          <w:rFonts w:hint="eastAsia"/>
        </w:rPr>
      </w:pPr>
    </w:p>
    <w:p w:rsidR="001318EA" w:rsidRPr="001318EA" w:rsidRDefault="001318EA" w:rsidP="001318EA">
      <w:pPr>
        <w:numPr>
          <w:ilvl w:val="0"/>
          <w:numId w:val="11"/>
        </w:numPr>
        <w:rPr>
          <w:rFonts w:hint="eastAsia"/>
          <w:b/>
          <w:bCs/>
        </w:rPr>
      </w:pPr>
      <w:r w:rsidRPr="001318EA">
        <w:rPr>
          <w:rFonts w:hint="eastAsia"/>
          <w:b/>
          <w:bCs/>
        </w:rPr>
        <w:t>危险废物的种类以及年度预计废物量</w:t>
      </w:r>
    </w:p>
    <w:tbl>
      <w:tblPr>
        <w:tblW w:w="8227" w:type="dxa"/>
        <w:jc w:val="center"/>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9"/>
        <w:gridCol w:w="1832"/>
        <w:gridCol w:w="1196"/>
        <w:gridCol w:w="957"/>
        <w:gridCol w:w="648"/>
        <w:gridCol w:w="777"/>
        <w:gridCol w:w="929"/>
        <w:gridCol w:w="1299"/>
      </w:tblGrid>
      <w:tr w:rsidR="001318EA" w:rsidRPr="001318EA" w:rsidTr="00F01344">
        <w:trPr>
          <w:jc w:val="center"/>
        </w:trPr>
        <w:tc>
          <w:tcPr>
            <w:tcW w:w="594" w:type="dxa"/>
            <w:vAlign w:val="center"/>
          </w:tcPr>
          <w:p w:rsidR="001318EA" w:rsidRPr="001318EA" w:rsidRDefault="001318EA" w:rsidP="001318EA">
            <w:r w:rsidRPr="001318EA">
              <w:rPr>
                <w:rFonts w:hint="eastAsia"/>
              </w:rPr>
              <w:t>序号</w:t>
            </w:r>
          </w:p>
        </w:tc>
        <w:tc>
          <w:tcPr>
            <w:tcW w:w="1872" w:type="dxa"/>
            <w:vAlign w:val="center"/>
          </w:tcPr>
          <w:p w:rsidR="001318EA" w:rsidRPr="001318EA" w:rsidRDefault="001318EA" w:rsidP="001318EA">
            <w:r w:rsidRPr="001318EA">
              <w:rPr>
                <w:rFonts w:hint="eastAsia"/>
              </w:rPr>
              <w:t>废物名称</w:t>
            </w:r>
          </w:p>
        </w:tc>
        <w:tc>
          <w:tcPr>
            <w:tcW w:w="1096" w:type="dxa"/>
            <w:vAlign w:val="center"/>
          </w:tcPr>
          <w:p w:rsidR="001318EA" w:rsidRPr="001318EA" w:rsidRDefault="001318EA" w:rsidP="001318EA">
            <w:r w:rsidRPr="001318EA">
              <w:rPr>
                <w:rFonts w:hint="eastAsia"/>
              </w:rPr>
              <w:t>废物编号</w:t>
            </w:r>
          </w:p>
        </w:tc>
        <w:tc>
          <w:tcPr>
            <w:tcW w:w="965" w:type="dxa"/>
            <w:vAlign w:val="center"/>
          </w:tcPr>
          <w:p w:rsidR="001318EA" w:rsidRPr="001318EA" w:rsidRDefault="001318EA" w:rsidP="001318EA">
            <w:r w:rsidRPr="001318EA">
              <w:rPr>
                <w:rFonts w:hint="eastAsia"/>
              </w:rPr>
              <w:t>主要污染物</w:t>
            </w:r>
          </w:p>
        </w:tc>
        <w:tc>
          <w:tcPr>
            <w:tcW w:w="654" w:type="dxa"/>
            <w:vAlign w:val="center"/>
          </w:tcPr>
          <w:p w:rsidR="001318EA" w:rsidRPr="001318EA" w:rsidRDefault="001318EA" w:rsidP="001318EA">
            <w:r w:rsidRPr="001318EA">
              <w:rPr>
                <w:rFonts w:hint="eastAsia"/>
              </w:rPr>
              <w:t>包装方式</w:t>
            </w:r>
          </w:p>
        </w:tc>
        <w:tc>
          <w:tcPr>
            <w:tcW w:w="787" w:type="dxa"/>
            <w:vAlign w:val="center"/>
          </w:tcPr>
          <w:p w:rsidR="001318EA" w:rsidRPr="001318EA" w:rsidRDefault="001318EA" w:rsidP="001318EA">
            <w:r w:rsidRPr="001318EA">
              <w:rPr>
                <w:rFonts w:hint="eastAsia"/>
              </w:rPr>
              <w:t>单位</w:t>
            </w:r>
          </w:p>
        </w:tc>
        <w:tc>
          <w:tcPr>
            <w:tcW w:w="937" w:type="dxa"/>
            <w:vAlign w:val="center"/>
          </w:tcPr>
          <w:p w:rsidR="001318EA" w:rsidRPr="001318EA" w:rsidRDefault="001318EA" w:rsidP="001318EA">
            <w:r w:rsidRPr="001318EA">
              <w:rPr>
                <w:rFonts w:hint="eastAsia"/>
              </w:rPr>
              <w:t>预估年产量</w:t>
            </w:r>
          </w:p>
        </w:tc>
        <w:tc>
          <w:tcPr>
            <w:tcW w:w="1322" w:type="dxa"/>
            <w:vAlign w:val="center"/>
          </w:tcPr>
          <w:p w:rsidR="001318EA" w:rsidRPr="001318EA" w:rsidRDefault="001318EA" w:rsidP="001318EA">
            <w:pPr>
              <w:rPr>
                <w:rFonts w:hint="eastAsia"/>
              </w:rPr>
            </w:pPr>
            <w:r w:rsidRPr="001318EA">
              <w:rPr>
                <w:rFonts w:hint="eastAsia"/>
              </w:rPr>
              <w:t>最高限价</w:t>
            </w:r>
          </w:p>
        </w:tc>
      </w:tr>
      <w:tr w:rsidR="001318EA" w:rsidRPr="001318EA" w:rsidTr="00F01344">
        <w:trPr>
          <w:jc w:val="center"/>
        </w:trPr>
        <w:tc>
          <w:tcPr>
            <w:tcW w:w="594" w:type="dxa"/>
            <w:vAlign w:val="center"/>
          </w:tcPr>
          <w:p w:rsidR="001318EA" w:rsidRPr="001318EA" w:rsidRDefault="001318EA" w:rsidP="001318EA">
            <w:r w:rsidRPr="001318EA">
              <w:rPr>
                <w:rFonts w:hint="eastAsia"/>
              </w:rPr>
              <w:t>1</w:t>
            </w:r>
          </w:p>
        </w:tc>
        <w:tc>
          <w:tcPr>
            <w:tcW w:w="1872" w:type="dxa"/>
            <w:vAlign w:val="center"/>
          </w:tcPr>
          <w:p w:rsidR="001318EA" w:rsidRPr="001318EA" w:rsidRDefault="001318EA" w:rsidP="001318EA">
            <w:r w:rsidRPr="001318EA">
              <w:rPr>
                <w:rFonts w:hint="eastAsia"/>
              </w:rPr>
              <w:t>废机油</w:t>
            </w:r>
          </w:p>
        </w:tc>
        <w:tc>
          <w:tcPr>
            <w:tcW w:w="1096" w:type="dxa"/>
            <w:vAlign w:val="center"/>
          </w:tcPr>
          <w:p w:rsidR="001318EA" w:rsidRPr="001318EA" w:rsidRDefault="001318EA" w:rsidP="001318EA">
            <w:r w:rsidRPr="001318EA">
              <w:rPr>
                <w:rFonts w:hint="eastAsia"/>
              </w:rPr>
              <w:t>HW080112</w:t>
            </w:r>
          </w:p>
        </w:tc>
        <w:tc>
          <w:tcPr>
            <w:tcW w:w="965" w:type="dxa"/>
            <w:vAlign w:val="center"/>
          </w:tcPr>
          <w:p w:rsidR="001318EA" w:rsidRPr="001318EA" w:rsidRDefault="001318EA" w:rsidP="001318EA"/>
        </w:tc>
        <w:tc>
          <w:tcPr>
            <w:tcW w:w="654" w:type="dxa"/>
            <w:vAlign w:val="center"/>
          </w:tcPr>
          <w:p w:rsidR="001318EA" w:rsidRPr="001318EA" w:rsidRDefault="001318EA" w:rsidP="001318EA">
            <w:r w:rsidRPr="001318EA">
              <w:rPr>
                <w:rFonts w:hint="eastAsia"/>
              </w:rPr>
              <w:t>桶装</w:t>
            </w:r>
          </w:p>
        </w:tc>
        <w:tc>
          <w:tcPr>
            <w:tcW w:w="787" w:type="dxa"/>
            <w:vAlign w:val="center"/>
          </w:tcPr>
          <w:p w:rsidR="001318EA" w:rsidRPr="001318EA" w:rsidRDefault="001318EA" w:rsidP="001318EA">
            <w:r w:rsidRPr="001318EA">
              <w:rPr>
                <w:rFonts w:hint="eastAsia"/>
              </w:rPr>
              <w:t>千克</w:t>
            </w:r>
          </w:p>
        </w:tc>
        <w:tc>
          <w:tcPr>
            <w:tcW w:w="937" w:type="dxa"/>
            <w:vAlign w:val="center"/>
          </w:tcPr>
          <w:p w:rsidR="001318EA" w:rsidRPr="001318EA" w:rsidRDefault="001318EA" w:rsidP="001318EA">
            <w:r w:rsidRPr="001318EA">
              <w:rPr>
                <w:rFonts w:hint="eastAsia"/>
              </w:rPr>
              <w:t>3000</w:t>
            </w:r>
          </w:p>
        </w:tc>
        <w:tc>
          <w:tcPr>
            <w:tcW w:w="1322" w:type="dxa"/>
          </w:tcPr>
          <w:p w:rsidR="001318EA" w:rsidRPr="001318EA" w:rsidRDefault="001318EA" w:rsidP="001318EA">
            <w:pPr>
              <w:rPr>
                <w:rFonts w:hint="eastAsia"/>
              </w:rPr>
            </w:pPr>
            <w:r w:rsidRPr="001318EA">
              <w:rPr>
                <w:rFonts w:hint="eastAsia"/>
              </w:rPr>
              <w:t>2.5</w:t>
            </w:r>
            <w:r w:rsidRPr="001318EA">
              <w:rPr>
                <w:rFonts w:hint="eastAsia"/>
              </w:rPr>
              <w:t>元</w:t>
            </w:r>
            <w:r w:rsidRPr="001318EA">
              <w:rPr>
                <w:rFonts w:hint="eastAsia"/>
              </w:rPr>
              <w:t>/</w:t>
            </w:r>
            <w:r w:rsidRPr="001318EA">
              <w:rPr>
                <w:rFonts w:hint="eastAsia"/>
              </w:rPr>
              <w:t>千克</w:t>
            </w:r>
          </w:p>
        </w:tc>
      </w:tr>
      <w:tr w:rsidR="001318EA" w:rsidRPr="001318EA" w:rsidTr="00F01344">
        <w:trPr>
          <w:jc w:val="center"/>
        </w:trPr>
        <w:tc>
          <w:tcPr>
            <w:tcW w:w="594" w:type="dxa"/>
            <w:vAlign w:val="center"/>
          </w:tcPr>
          <w:p w:rsidR="001318EA" w:rsidRPr="001318EA" w:rsidRDefault="001318EA" w:rsidP="001318EA">
            <w:r w:rsidRPr="001318EA">
              <w:rPr>
                <w:rFonts w:hint="eastAsia"/>
              </w:rPr>
              <w:t>2</w:t>
            </w:r>
          </w:p>
        </w:tc>
        <w:tc>
          <w:tcPr>
            <w:tcW w:w="1872" w:type="dxa"/>
            <w:vAlign w:val="center"/>
          </w:tcPr>
          <w:p w:rsidR="001318EA" w:rsidRPr="001318EA" w:rsidRDefault="001318EA" w:rsidP="001318EA">
            <w:r w:rsidRPr="001318EA">
              <w:rPr>
                <w:rFonts w:hint="eastAsia"/>
              </w:rPr>
              <w:t>含油废布</w:t>
            </w:r>
          </w:p>
        </w:tc>
        <w:tc>
          <w:tcPr>
            <w:tcW w:w="1096" w:type="dxa"/>
            <w:vAlign w:val="center"/>
          </w:tcPr>
          <w:p w:rsidR="001318EA" w:rsidRPr="001318EA" w:rsidRDefault="001318EA" w:rsidP="001318EA">
            <w:r w:rsidRPr="001318EA">
              <w:rPr>
                <w:rFonts w:hint="eastAsia"/>
              </w:rPr>
              <w:t>HW080301</w:t>
            </w:r>
          </w:p>
        </w:tc>
        <w:tc>
          <w:tcPr>
            <w:tcW w:w="965" w:type="dxa"/>
            <w:vAlign w:val="center"/>
          </w:tcPr>
          <w:p w:rsidR="001318EA" w:rsidRPr="001318EA" w:rsidRDefault="001318EA" w:rsidP="001318EA"/>
        </w:tc>
        <w:tc>
          <w:tcPr>
            <w:tcW w:w="654" w:type="dxa"/>
            <w:vAlign w:val="center"/>
          </w:tcPr>
          <w:p w:rsidR="001318EA" w:rsidRPr="001318EA" w:rsidRDefault="001318EA" w:rsidP="001318EA">
            <w:r w:rsidRPr="001318EA">
              <w:rPr>
                <w:rFonts w:hint="eastAsia"/>
              </w:rPr>
              <w:t>袋装</w:t>
            </w:r>
          </w:p>
        </w:tc>
        <w:tc>
          <w:tcPr>
            <w:tcW w:w="787" w:type="dxa"/>
            <w:vAlign w:val="center"/>
          </w:tcPr>
          <w:p w:rsidR="001318EA" w:rsidRPr="001318EA" w:rsidRDefault="001318EA" w:rsidP="001318EA">
            <w:r w:rsidRPr="001318EA">
              <w:rPr>
                <w:rFonts w:hint="eastAsia"/>
              </w:rPr>
              <w:t>千克</w:t>
            </w:r>
          </w:p>
        </w:tc>
        <w:tc>
          <w:tcPr>
            <w:tcW w:w="937" w:type="dxa"/>
            <w:vAlign w:val="center"/>
          </w:tcPr>
          <w:p w:rsidR="001318EA" w:rsidRPr="001318EA" w:rsidRDefault="001318EA" w:rsidP="001318EA">
            <w:r w:rsidRPr="001318EA">
              <w:rPr>
                <w:rFonts w:hint="eastAsia"/>
              </w:rPr>
              <w:t>200</w:t>
            </w:r>
          </w:p>
        </w:tc>
        <w:tc>
          <w:tcPr>
            <w:tcW w:w="1322" w:type="dxa"/>
          </w:tcPr>
          <w:p w:rsidR="001318EA" w:rsidRPr="001318EA" w:rsidRDefault="001318EA" w:rsidP="001318EA">
            <w:pPr>
              <w:rPr>
                <w:rFonts w:hint="eastAsia"/>
              </w:rPr>
            </w:pPr>
            <w:r w:rsidRPr="001318EA">
              <w:rPr>
                <w:rFonts w:hint="eastAsia"/>
              </w:rPr>
              <w:t>5.5</w:t>
            </w:r>
            <w:r w:rsidRPr="001318EA">
              <w:rPr>
                <w:rFonts w:hint="eastAsia"/>
              </w:rPr>
              <w:t>元</w:t>
            </w:r>
            <w:r w:rsidRPr="001318EA">
              <w:rPr>
                <w:rFonts w:hint="eastAsia"/>
              </w:rPr>
              <w:t>/</w:t>
            </w:r>
            <w:r w:rsidRPr="001318EA">
              <w:rPr>
                <w:rFonts w:hint="eastAsia"/>
              </w:rPr>
              <w:t>千克</w:t>
            </w:r>
          </w:p>
        </w:tc>
      </w:tr>
      <w:tr w:rsidR="001318EA" w:rsidRPr="001318EA" w:rsidTr="00F01344">
        <w:trPr>
          <w:jc w:val="center"/>
        </w:trPr>
        <w:tc>
          <w:tcPr>
            <w:tcW w:w="594" w:type="dxa"/>
            <w:vAlign w:val="center"/>
          </w:tcPr>
          <w:p w:rsidR="001318EA" w:rsidRPr="001318EA" w:rsidRDefault="001318EA" w:rsidP="001318EA">
            <w:r w:rsidRPr="001318EA">
              <w:rPr>
                <w:rFonts w:hint="eastAsia"/>
              </w:rPr>
              <w:t>3</w:t>
            </w:r>
          </w:p>
        </w:tc>
        <w:tc>
          <w:tcPr>
            <w:tcW w:w="1872" w:type="dxa"/>
            <w:vAlign w:val="center"/>
          </w:tcPr>
          <w:p w:rsidR="001318EA" w:rsidRPr="001318EA" w:rsidRDefault="001318EA" w:rsidP="001318EA">
            <w:r w:rsidRPr="001318EA">
              <w:rPr>
                <w:rFonts w:hint="eastAsia"/>
              </w:rPr>
              <w:t>废水处理污泥</w:t>
            </w:r>
          </w:p>
        </w:tc>
        <w:tc>
          <w:tcPr>
            <w:tcW w:w="1096" w:type="dxa"/>
            <w:vAlign w:val="center"/>
          </w:tcPr>
          <w:p w:rsidR="001318EA" w:rsidRPr="001318EA" w:rsidRDefault="001318EA" w:rsidP="001318EA">
            <w:r w:rsidRPr="001318EA">
              <w:rPr>
                <w:rFonts w:hint="eastAsia"/>
              </w:rPr>
              <w:t>HW170203</w:t>
            </w:r>
          </w:p>
        </w:tc>
        <w:tc>
          <w:tcPr>
            <w:tcW w:w="965" w:type="dxa"/>
            <w:vAlign w:val="center"/>
          </w:tcPr>
          <w:p w:rsidR="001318EA" w:rsidRPr="001318EA" w:rsidRDefault="001318EA" w:rsidP="001318EA"/>
        </w:tc>
        <w:tc>
          <w:tcPr>
            <w:tcW w:w="654" w:type="dxa"/>
            <w:vAlign w:val="center"/>
          </w:tcPr>
          <w:p w:rsidR="001318EA" w:rsidRPr="001318EA" w:rsidRDefault="001318EA" w:rsidP="001318EA">
            <w:r w:rsidRPr="001318EA">
              <w:rPr>
                <w:rFonts w:hint="eastAsia"/>
              </w:rPr>
              <w:t>袋装</w:t>
            </w:r>
          </w:p>
        </w:tc>
        <w:tc>
          <w:tcPr>
            <w:tcW w:w="787" w:type="dxa"/>
            <w:vAlign w:val="center"/>
          </w:tcPr>
          <w:p w:rsidR="001318EA" w:rsidRPr="001318EA" w:rsidRDefault="001318EA" w:rsidP="001318EA">
            <w:r w:rsidRPr="001318EA">
              <w:rPr>
                <w:rFonts w:hint="eastAsia"/>
              </w:rPr>
              <w:t>千克</w:t>
            </w:r>
          </w:p>
        </w:tc>
        <w:tc>
          <w:tcPr>
            <w:tcW w:w="937" w:type="dxa"/>
            <w:vAlign w:val="center"/>
          </w:tcPr>
          <w:p w:rsidR="001318EA" w:rsidRPr="001318EA" w:rsidRDefault="001318EA" w:rsidP="001318EA">
            <w:r w:rsidRPr="001318EA">
              <w:rPr>
                <w:rFonts w:hint="eastAsia"/>
              </w:rPr>
              <w:t>100</w:t>
            </w:r>
          </w:p>
        </w:tc>
        <w:tc>
          <w:tcPr>
            <w:tcW w:w="1322" w:type="dxa"/>
          </w:tcPr>
          <w:p w:rsidR="001318EA" w:rsidRPr="001318EA" w:rsidRDefault="001318EA" w:rsidP="001318EA">
            <w:pPr>
              <w:rPr>
                <w:rFonts w:hint="eastAsia"/>
              </w:rPr>
            </w:pPr>
            <w:r w:rsidRPr="001318EA">
              <w:rPr>
                <w:rFonts w:hint="eastAsia"/>
              </w:rPr>
              <w:t>2.6</w:t>
            </w:r>
            <w:r w:rsidRPr="001318EA">
              <w:rPr>
                <w:rFonts w:hint="eastAsia"/>
              </w:rPr>
              <w:t>元</w:t>
            </w:r>
            <w:r w:rsidRPr="001318EA">
              <w:rPr>
                <w:rFonts w:hint="eastAsia"/>
              </w:rPr>
              <w:t>/</w:t>
            </w:r>
            <w:r w:rsidRPr="001318EA">
              <w:rPr>
                <w:rFonts w:hint="eastAsia"/>
              </w:rPr>
              <w:t>千克</w:t>
            </w:r>
          </w:p>
        </w:tc>
      </w:tr>
      <w:tr w:rsidR="001318EA" w:rsidRPr="001318EA" w:rsidTr="00F01344">
        <w:trPr>
          <w:jc w:val="center"/>
        </w:trPr>
        <w:tc>
          <w:tcPr>
            <w:tcW w:w="594" w:type="dxa"/>
            <w:vAlign w:val="center"/>
          </w:tcPr>
          <w:p w:rsidR="001318EA" w:rsidRPr="001318EA" w:rsidRDefault="001318EA" w:rsidP="001318EA">
            <w:r w:rsidRPr="001318EA">
              <w:rPr>
                <w:rFonts w:hint="eastAsia"/>
              </w:rPr>
              <w:t>4</w:t>
            </w:r>
          </w:p>
        </w:tc>
        <w:tc>
          <w:tcPr>
            <w:tcW w:w="1872" w:type="dxa"/>
            <w:vAlign w:val="center"/>
          </w:tcPr>
          <w:p w:rsidR="001318EA" w:rsidRPr="001318EA" w:rsidRDefault="001318EA" w:rsidP="001318EA">
            <w:r w:rsidRPr="001318EA">
              <w:rPr>
                <w:rFonts w:hint="eastAsia"/>
              </w:rPr>
              <w:t>废日光灯管</w:t>
            </w:r>
          </w:p>
        </w:tc>
        <w:tc>
          <w:tcPr>
            <w:tcW w:w="1096" w:type="dxa"/>
            <w:vAlign w:val="center"/>
          </w:tcPr>
          <w:p w:rsidR="001318EA" w:rsidRPr="001318EA" w:rsidRDefault="001318EA" w:rsidP="001318EA">
            <w:r w:rsidRPr="001318EA">
              <w:rPr>
                <w:rFonts w:hint="eastAsia"/>
              </w:rPr>
              <w:t>HW290401</w:t>
            </w:r>
          </w:p>
        </w:tc>
        <w:tc>
          <w:tcPr>
            <w:tcW w:w="965" w:type="dxa"/>
            <w:vAlign w:val="center"/>
          </w:tcPr>
          <w:p w:rsidR="001318EA" w:rsidRPr="001318EA" w:rsidRDefault="001318EA" w:rsidP="001318EA"/>
        </w:tc>
        <w:tc>
          <w:tcPr>
            <w:tcW w:w="654" w:type="dxa"/>
            <w:vAlign w:val="center"/>
          </w:tcPr>
          <w:p w:rsidR="001318EA" w:rsidRPr="001318EA" w:rsidRDefault="001318EA" w:rsidP="001318EA">
            <w:r w:rsidRPr="001318EA">
              <w:rPr>
                <w:rFonts w:hint="eastAsia"/>
              </w:rPr>
              <w:t>袋装</w:t>
            </w:r>
          </w:p>
        </w:tc>
        <w:tc>
          <w:tcPr>
            <w:tcW w:w="787" w:type="dxa"/>
            <w:vAlign w:val="center"/>
          </w:tcPr>
          <w:p w:rsidR="001318EA" w:rsidRPr="001318EA" w:rsidRDefault="001318EA" w:rsidP="001318EA">
            <w:r w:rsidRPr="001318EA">
              <w:rPr>
                <w:rFonts w:hint="eastAsia"/>
              </w:rPr>
              <w:t>千克</w:t>
            </w:r>
          </w:p>
        </w:tc>
        <w:tc>
          <w:tcPr>
            <w:tcW w:w="937" w:type="dxa"/>
            <w:vAlign w:val="center"/>
          </w:tcPr>
          <w:p w:rsidR="001318EA" w:rsidRPr="001318EA" w:rsidRDefault="001318EA" w:rsidP="001318EA">
            <w:r w:rsidRPr="001318EA">
              <w:rPr>
                <w:rFonts w:hint="eastAsia"/>
              </w:rPr>
              <w:t>1000</w:t>
            </w:r>
          </w:p>
        </w:tc>
        <w:tc>
          <w:tcPr>
            <w:tcW w:w="1322" w:type="dxa"/>
          </w:tcPr>
          <w:p w:rsidR="001318EA" w:rsidRPr="001318EA" w:rsidRDefault="001318EA" w:rsidP="001318EA">
            <w:pPr>
              <w:rPr>
                <w:rFonts w:hint="eastAsia"/>
              </w:rPr>
            </w:pPr>
            <w:r w:rsidRPr="001318EA">
              <w:rPr>
                <w:rFonts w:hint="eastAsia"/>
              </w:rPr>
              <w:t>20</w:t>
            </w:r>
            <w:r w:rsidRPr="001318EA">
              <w:rPr>
                <w:rFonts w:hint="eastAsia"/>
              </w:rPr>
              <w:t>元</w:t>
            </w:r>
            <w:r w:rsidRPr="001318EA">
              <w:rPr>
                <w:rFonts w:hint="eastAsia"/>
              </w:rPr>
              <w:t>/</w:t>
            </w:r>
            <w:r w:rsidRPr="001318EA">
              <w:rPr>
                <w:rFonts w:hint="eastAsia"/>
              </w:rPr>
              <w:t>千克</w:t>
            </w:r>
          </w:p>
        </w:tc>
      </w:tr>
      <w:tr w:rsidR="001318EA" w:rsidRPr="001318EA" w:rsidTr="00F01344">
        <w:trPr>
          <w:jc w:val="center"/>
        </w:trPr>
        <w:tc>
          <w:tcPr>
            <w:tcW w:w="594" w:type="dxa"/>
            <w:vAlign w:val="center"/>
          </w:tcPr>
          <w:p w:rsidR="001318EA" w:rsidRPr="001318EA" w:rsidRDefault="001318EA" w:rsidP="001318EA">
            <w:r w:rsidRPr="001318EA">
              <w:rPr>
                <w:rFonts w:hint="eastAsia"/>
              </w:rPr>
              <w:t>5</w:t>
            </w:r>
          </w:p>
        </w:tc>
        <w:tc>
          <w:tcPr>
            <w:tcW w:w="1872" w:type="dxa"/>
            <w:vAlign w:val="center"/>
          </w:tcPr>
          <w:p w:rsidR="001318EA" w:rsidRPr="001318EA" w:rsidRDefault="001318EA" w:rsidP="001318EA">
            <w:r w:rsidRPr="001318EA">
              <w:rPr>
                <w:rFonts w:hint="eastAsia"/>
              </w:rPr>
              <w:t>低浓度含酸废水</w:t>
            </w:r>
          </w:p>
        </w:tc>
        <w:tc>
          <w:tcPr>
            <w:tcW w:w="1096" w:type="dxa"/>
            <w:vAlign w:val="center"/>
          </w:tcPr>
          <w:p w:rsidR="001318EA" w:rsidRPr="001318EA" w:rsidRDefault="001318EA" w:rsidP="001318EA">
            <w:r w:rsidRPr="001318EA">
              <w:rPr>
                <w:rFonts w:hint="eastAsia"/>
              </w:rPr>
              <w:t>HW340501</w:t>
            </w:r>
          </w:p>
        </w:tc>
        <w:tc>
          <w:tcPr>
            <w:tcW w:w="965" w:type="dxa"/>
            <w:vAlign w:val="center"/>
          </w:tcPr>
          <w:p w:rsidR="001318EA" w:rsidRPr="001318EA" w:rsidRDefault="001318EA" w:rsidP="001318EA">
            <w:r w:rsidRPr="001318EA">
              <w:rPr>
                <w:rFonts w:hint="eastAsia"/>
              </w:rPr>
              <w:t>COD</w:t>
            </w:r>
            <w:r w:rsidRPr="001318EA">
              <w:rPr>
                <w:rFonts w:hint="eastAsia"/>
              </w:rPr>
              <w:t>小于</w:t>
            </w:r>
            <w:r w:rsidRPr="001318EA">
              <w:rPr>
                <w:rFonts w:hint="eastAsia"/>
              </w:rPr>
              <w:t>4</w:t>
            </w:r>
            <w:r w:rsidRPr="001318EA">
              <w:rPr>
                <w:rFonts w:hint="eastAsia"/>
              </w:rPr>
              <w:t>万</w:t>
            </w:r>
          </w:p>
        </w:tc>
        <w:tc>
          <w:tcPr>
            <w:tcW w:w="654" w:type="dxa"/>
            <w:vAlign w:val="center"/>
          </w:tcPr>
          <w:p w:rsidR="001318EA" w:rsidRPr="001318EA" w:rsidRDefault="001318EA" w:rsidP="001318EA">
            <w:r w:rsidRPr="001318EA">
              <w:rPr>
                <w:rFonts w:hint="eastAsia"/>
              </w:rPr>
              <w:t>桶装</w:t>
            </w:r>
          </w:p>
        </w:tc>
        <w:tc>
          <w:tcPr>
            <w:tcW w:w="787" w:type="dxa"/>
            <w:vAlign w:val="center"/>
          </w:tcPr>
          <w:p w:rsidR="001318EA" w:rsidRPr="001318EA" w:rsidRDefault="001318EA" w:rsidP="001318EA">
            <w:r w:rsidRPr="001318EA">
              <w:rPr>
                <w:rFonts w:hint="eastAsia"/>
              </w:rPr>
              <w:t>千克</w:t>
            </w:r>
          </w:p>
        </w:tc>
        <w:tc>
          <w:tcPr>
            <w:tcW w:w="937" w:type="dxa"/>
            <w:vAlign w:val="center"/>
          </w:tcPr>
          <w:p w:rsidR="001318EA" w:rsidRPr="001318EA" w:rsidRDefault="001318EA" w:rsidP="001318EA">
            <w:r w:rsidRPr="001318EA">
              <w:rPr>
                <w:rFonts w:hint="eastAsia"/>
              </w:rPr>
              <w:t>200</w:t>
            </w:r>
          </w:p>
        </w:tc>
        <w:tc>
          <w:tcPr>
            <w:tcW w:w="1322" w:type="dxa"/>
            <w:vAlign w:val="center"/>
          </w:tcPr>
          <w:p w:rsidR="001318EA" w:rsidRPr="001318EA" w:rsidRDefault="001318EA" w:rsidP="001318EA">
            <w:pPr>
              <w:rPr>
                <w:rFonts w:hint="eastAsia"/>
              </w:rPr>
            </w:pPr>
            <w:r w:rsidRPr="001318EA">
              <w:rPr>
                <w:rFonts w:hint="eastAsia"/>
              </w:rPr>
              <w:t>5</w:t>
            </w:r>
            <w:r w:rsidRPr="001318EA">
              <w:rPr>
                <w:rFonts w:hint="eastAsia"/>
              </w:rPr>
              <w:t>元</w:t>
            </w:r>
            <w:r w:rsidRPr="001318EA">
              <w:rPr>
                <w:rFonts w:hint="eastAsia"/>
              </w:rPr>
              <w:t>/</w:t>
            </w:r>
            <w:r w:rsidRPr="001318EA">
              <w:rPr>
                <w:rFonts w:hint="eastAsia"/>
              </w:rPr>
              <w:t>千克</w:t>
            </w:r>
          </w:p>
        </w:tc>
      </w:tr>
      <w:tr w:rsidR="001318EA" w:rsidRPr="001318EA" w:rsidTr="00F01344">
        <w:trPr>
          <w:jc w:val="center"/>
        </w:trPr>
        <w:tc>
          <w:tcPr>
            <w:tcW w:w="594" w:type="dxa"/>
            <w:vAlign w:val="center"/>
          </w:tcPr>
          <w:p w:rsidR="001318EA" w:rsidRPr="001318EA" w:rsidRDefault="001318EA" w:rsidP="001318EA">
            <w:r w:rsidRPr="001318EA">
              <w:rPr>
                <w:rFonts w:hint="eastAsia"/>
              </w:rPr>
              <w:t>6</w:t>
            </w:r>
          </w:p>
        </w:tc>
        <w:tc>
          <w:tcPr>
            <w:tcW w:w="1872" w:type="dxa"/>
            <w:vAlign w:val="center"/>
          </w:tcPr>
          <w:p w:rsidR="001318EA" w:rsidRPr="001318EA" w:rsidRDefault="001318EA" w:rsidP="001318EA">
            <w:r w:rsidRPr="001318EA">
              <w:rPr>
                <w:rFonts w:hint="eastAsia"/>
              </w:rPr>
              <w:t>废有机溶剂</w:t>
            </w:r>
          </w:p>
        </w:tc>
        <w:tc>
          <w:tcPr>
            <w:tcW w:w="1096" w:type="dxa"/>
            <w:vAlign w:val="center"/>
          </w:tcPr>
          <w:p w:rsidR="001318EA" w:rsidRPr="001318EA" w:rsidRDefault="001318EA" w:rsidP="001318EA">
            <w:r w:rsidRPr="001318EA">
              <w:rPr>
                <w:rFonts w:hint="eastAsia"/>
              </w:rPr>
              <w:t>HW420105</w:t>
            </w:r>
          </w:p>
        </w:tc>
        <w:tc>
          <w:tcPr>
            <w:tcW w:w="965" w:type="dxa"/>
            <w:vAlign w:val="center"/>
          </w:tcPr>
          <w:p w:rsidR="001318EA" w:rsidRPr="001318EA" w:rsidRDefault="001318EA" w:rsidP="001318EA"/>
        </w:tc>
        <w:tc>
          <w:tcPr>
            <w:tcW w:w="654" w:type="dxa"/>
            <w:vAlign w:val="center"/>
          </w:tcPr>
          <w:p w:rsidR="001318EA" w:rsidRPr="001318EA" w:rsidRDefault="001318EA" w:rsidP="001318EA">
            <w:r w:rsidRPr="001318EA">
              <w:rPr>
                <w:rFonts w:hint="eastAsia"/>
              </w:rPr>
              <w:t>桶装</w:t>
            </w:r>
          </w:p>
        </w:tc>
        <w:tc>
          <w:tcPr>
            <w:tcW w:w="787" w:type="dxa"/>
            <w:vAlign w:val="center"/>
          </w:tcPr>
          <w:p w:rsidR="001318EA" w:rsidRPr="001318EA" w:rsidRDefault="001318EA" w:rsidP="001318EA">
            <w:r w:rsidRPr="001318EA">
              <w:rPr>
                <w:rFonts w:hint="eastAsia"/>
              </w:rPr>
              <w:t>千克</w:t>
            </w:r>
          </w:p>
        </w:tc>
        <w:tc>
          <w:tcPr>
            <w:tcW w:w="937" w:type="dxa"/>
            <w:vAlign w:val="center"/>
          </w:tcPr>
          <w:p w:rsidR="001318EA" w:rsidRPr="001318EA" w:rsidRDefault="001318EA" w:rsidP="001318EA">
            <w:r w:rsidRPr="001318EA">
              <w:rPr>
                <w:rFonts w:hint="eastAsia"/>
              </w:rPr>
              <w:t>300</w:t>
            </w:r>
          </w:p>
        </w:tc>
        <w:tc>
          <w:tcPr>
            <w:tcW w:w="1322" w:type="dxa"/>
          </w:tcPr>
          <w:p w:rsidR="001318EA" w:rsidRPr="001318EA" w:rsidRDefault="001318EA" w:rsidP="001318EA">
            <w:pPr>
              <w:rPr>
                <w:rFonts w:hint="eastAsia"/>
              </w:rPr>
            </w:pPr>
            <w:r w:rsidRPr="001318EA">
              <w:rPr>
                <w:rFonts w:hint="eastAsia"/>
              </w:rPr>
              <w:t>6</w:t>
            </w:r>
            <w:r w:rsidRPr="001318EA">
              <w:rPr>
                <w:rFonts w:hint="eastAsia"/>
              </w:rPr>
              <w:t>元</w:t>
            </w:r>
            <w:r w:rsidRPr="001318EA">
              <w:rPr>
                <w:rFonts w:hint="eastAsia"/>
              </w:rPr>
              <w:t>/</w:t>
            </w:r>
            <w:r w:rsidRPr="001318EA">
              <w:rPr>
                <w:rFonts w:hint="eastAsia"/>
              </w:rPr>
              <w:t>千克</w:t>
            </w:r>
          </w:p>
        </w:tc>
      </w:tr>
      <w:tr w:rsidR="001318EA" w:rsidRPr="001318EA" w:rsidTr="00F01344">
        <w:trPr>
          <w:jc w:val="center"/>
        </w:trPr>
        <w:tc>
          <w:tcPr>
            <w:tcW w:w="594" w:type="dxa"/>
            <w:vAlign w:val="center"/>
          </w:tcPr>
          <w:p w:rsidR="001318EA" w:rsidRPr="001318EA" w:rsidRDefault="001318EA" w:rsidP="001318EA">
            <w:r w:rsidRPr="001318EA">
              <w:rPr>
                <w:rFonts w:hint="eastAsia"/>
              </w:rPr>
              <w:t>7</w:t>
            </w:r>
          </w:p>
        </w:tc>
        <w:tc>
          <w:tcPr>
            <w:tcW w:w="1872" w:type="dxa"/>
            <w:vAlign w:val="center"/>
          </w:tcPr>
          <w:p w:rsidR="001318EA" w:rsidRPr="001318EA" w:rsidRDefault="001318EA" w:rsidP="001318EA">
            <w:r w:rsidRPr="001318EA">
              <w:rPr>
                <w:rFonts w:hint="eastAsia"/>
              </w:rPr>
              <w:t>废容器</w:t>
            </w:r>
          </w:p>
        </w:tc>
        <w:tc>
          <w:tcPr>
            <w:tcW w:w="1096" w:type="dxa"/>
            <w:vAlign w:val="center"/>
          </w:tcPr>
          <w:p w:rsidR="001318EA" w:rsidRPr="001318EA" w:rsidRDefault="001318EA" w:rsidP="001318EA">
            <w:r w:rsidRPr="001318EA">
              <w:rPr>
                <w:rFonts w:hint="eastAsia"/>
              </w:rPr>
              <w:t>HW490101</w:t>
            </w:r>
          </w:p>
        </w:tc>
        <w:tc>
          <w:tcPr>
            <w:tcW w:w="965" w:type="dxa"/>
            <w:vAlign w:val="center"/>
          </w:tcPr>
          <w:p w:rsidR="001318EA" w:rsidRPr="001318EA" w:rsidRDefault="001318EA" w:rsidP="001318EA"/>
        </w:tc>
        <w:tc>
          <w:tcPr>
            <w:tcW w:w="654" w:type="dxa"/>
            <w:vAlign w:val="center"/>
          </w:tcPr>
          <w:p w:rsidR="001318EA" w:rsidRPr="001318EA" w:rsidRDefault="001318EA" w:rsidP="001318EA">
            <w:r w:rsidRPr="001318EA">
              <w:rPr>
                <w:rFonts w:hint="eastAsia"/>
              </w:rPr>
              <w:t>散装</w:t>
            </w:r>
          </w:p>
        </w:tc>
        <w:tc>
          <w:tcPr>
            <w:tcW w:w="787" w:type="dxa"/>
            <w:vAlign w:val="center"/>
          </w:tcPr>
          <w:p w:rsidR="001318EA" w:rsidRPr="001318EA" w:rsidRDefault="001318EA" w:rsidP="001318EA">
            <w:r w:rsidRPr="001318EA">
              <w:rPr>
                <w:rFonts w:hint="eastAsia"/>
              </w:rPr>
              <w:t>千克</w:t>
            </w:r>
          </w:p>
        </w:tc>
        <w:tc>
          <w:tcPr>
            <w:tcW w:w="937" w:type="dxa"/>
            <w:vAlign w:val="center"/>
          </w:tcPr>
          <w:p w:rsidR="001318EA" w:rsidRPr="001318EA" w:rsidRDefault="001318EA" w:rsidP="001318EA">
            <w:r w:rsidRPr="001318EA">
              <w:rPr>
                <w:rFonts w:hint="eastAsia"/>
              </w:rPr>
              <w:t>300</w:t>
            </w:r>
          </w:p>
        </w:tc>
        <w:tc>
          <w:tcPr>
            <w:tcW w:w="1322" w:type="dxa"/>
          </w:tcPr>
          <w:p w:rsidR="001318EA" w:rsidRPr="001318EA" w:rsidRDefault="001318EA" w:rsidP="001318EA">
            <w:pPr>
              <w:rPr>
                <w:rFonts w:hint="eastAsia"/>
              </w:rPr>
            </w:pPr>
            <w:r w:rsidRPr="001318EA">
              <w:rPr>
                <w:rFonts w:hint="eastAsia"/>
              </w:rPr>
              <w:t>5</w:t>
            </w:r>
            <w:r w:rsidRPr="001318EA">
              <w:rPr>
                <w:rFonts w:hint="eastAsia"/>
              </w:rPr>
              <w:t>元</w:t>
            </w:r>
            <w:r w:rsidRPr="001318EA">
              <w:rPr>
                <w:rFonts w:hint="eastAsia"/>
              </w:rPr>
              <w:t>/</w:t>
            </w:r>
            <w:r w:rsidRPr="001318EA">
              <w:rPr>
                <w:rFonts w:hint="eastAsia"/>
              </w:rPr>
              <w:t>千克</w:t>
            </w:r>
          </w:p>
        </w:tc>
      </w:tr>
      <w:tr w:rsidR="001318EA" w:rsidRPr="001318EA" w:rsidTr="00F01344">
        <w:trPr>
          <w:jc w:val="center"/>
        </w:trPr>
        <w:tc>
          <w:tcPr>
            <w:tcW w:w="594" w:type="dxa"/>
            <w:vAlign w:val="center"/>
          </w:tcPr>
          <w:p w:rsidR="001318EA" w:rsidRPr="001318EA" w:rsidRDefault="001318EA" w:rsidP="001318EA">
            <w:r w:rsidRPr="001318EA">
              <w:rPr>
                <w:rFonts w:hint="eastAsia"/>
              </w:rPr>
              <w:t>8</w:t>
            </w:r>
          </w:p>
        </w:tc>
        <w:tc>
          <w:tcPr>
            <w:tcW w:w="1872" w:type="dxa"/>
            <w:vAlign w:val="center"/>
          </w:tcPr>
          <w:p w:rsidR="001318EA" w:rsidRPr="001318EA" w:rsidRDefault="001318EA" w:rsidP="001318EA">
            <w:r w:rsidRPr="001318EA">
              <w:rPr>
                <w:rFonts w:hint="eastAsia"/>
              </w:rPr>
              <w:t>废墨盒</w:t>
            </w:r>
            <w:r w:rsidRPr="001318EA">
              <w:rPr>
                <w:rFonts w:hint="eastAsia"/>
              </w:rPr>
              <w:t>/</w:t>
            </w:r>
            <w:r w:rsidRPr="001318EA">
              <w:rPr>
                <w:rFonts w:hint="eastAsia"/>
              </w:rPr>
              <w:t>色带</w:t>
            </w:r>
            <w:r w:rsidRPr="001318EA">
              <w:rPr>
                <w:rFonts w:hint="eastAsia"/>
              </w:rPr>
              <w:t>/</w:t>
            </w:r>
            <w:r w:rsidRPr="001318EA">
              <w:rPr>
                <w:rFonts w:hint="eastAsia"/>
              </w:rPr>
              <w:t>硒鼓</w:t>
            </w:r>
          </w:p>
        </w:tc>
        <w:tc>
          <w:tcPr>
            <w:tcW w:w="1096" w:type="dxa"/>
            <w:vAlign w:val="center"/>
          </w:tcPr>
          <w:p w:rsidR="001318EA" w:rsidRPr="001318EA" w:rsidRDefault="001318EA" w:rsidP="001318EA">
            <w:r w:rsidRPr="001318EA">
              <w:rPr>
                <w:rFonts w:hint="eastAsia"/>
              </w:rPr>
              <w:t>HW490201</w:t>
            </w:r>
          </w:p>
        </w:tc>
        <w:tc>
          <w:tcPr>
            <w:tcW w:w="965" w:type="dxa"/>
            <w:vAlign w:val="center"/>
          </w:tcPr>
          <w:p w:rsidR="001318EA" w:rsidRPr="001318EA" w:rsidRDefault="001318EA" w:rsidP="001318EA"/>
        </w:tc>
        <w:tc>
          <w:tcPr>
            <w:tcW w:w="654" w:type="dxa"/>
            <w:vAlign w:val="center"/>
          </w:tcPr>
          <w:p w:rsidR="001318EA" w:rsidRPr="001318EA" w:rsidRDefault="001318EA" w:rsidP="001318EA">
            <w:r w:rsidRPr="001318EA">
              <w:rPr>
                <w:rFonts w:hint="eastAsia"/>
              </w:rPr>
              <w:t>袋装</w:t>
            </w:r>
          </w:p>
        </w:tc>
        <w:tc>
          <w:tcPr>
            <w:tcW w:w="787" w:type="dxa"/>
            <w:vAlign w:val="center"/>
          </w:tcPr>
          <w:p w:rsidR="001318EA" w:rsidRPr="001318EA" w:rsidRDefault="001318EA" w:rsidP="001318EA">
            <w:r w:rsidRPr="001318EA">
              <w:rPr>
                <w:rFonts w:hint="eastAsia"/>
              </w:rPr>
              <w:t>千克</w:t>
            </w:r>
          </w:p>
        </w:tc>
        <w:tc>
          <w:tcPr>
            <w:tcW w:w="937" w:type="dxa"/>
            <w:vAlign w:val="center"/>
          </w:tcPr>
          <w:p w:rsidR="001318EA" w:rsidRPr="001318EA" w:rsidRDefault="001318EA" w:rsidP="001318EA">
            <w:r w:rsidRPr="001318EA">
              <w:rPr>
                <w:rFonts w:hint="eastAsia"/>
              </w:rPr>
              <w:t>500</w:t>
            </w:r>
          </w:p>
        </w:tc>
        <w:tc>
          <w:tcPr>
            <w:tcW w:w="1322" w:type="dxa"/>
          </w:tcPr>
          <w:p w:rsidR="001318EA" w:rsidRPr="001318EA" w:rsidRDefault="001318EA" w:rsidP="001318EA">
            <w:pPr>
              <w:rPr>
                <w:rFonts w:hint="eastAsia"/>
              </w:rPr>
            </w:pPr>
            <w:r w:rsidRPr="001318EA">
              <w:rPr>
                <w:rFonts w:hint="eastAsia"/>
              </w:rPr>
              <w:t>6</w:t>
            </w:r>
            <w:r w:rsidRPr="001318EA">
              <w:rPr>
                <w:rFonts w:hint="eastAsia"/>
              </w:rPr>
              <w:t>元</w:t>
            </w:r>
            <w:r w:rsidRPr="001318EA">
              <w:rPr>
                <w:rFonts w:hint="eastAsia"/>
              </w:rPr>
              <w:t>/</w:t>
            </w:r>
            <w:r w:rsidRPr="001318EA">
              <w:rPr>
                <w:rFonts w:hint="eastAsia"/>
              </w:rPr>
              <w:t>千克</w:t>
            </w:r>
          </w:p>
        </w:tc>
      </w:tr>
      <w:tr w:rsidR="001318EA" w:rsidRPr="001318EA" w:rsidTr="00F01344">
        <w:trPr>
          <w:jc w:val="center"/>
        </w:trPr>
        <w:tc>
          <w:tcPr>
            <w:tcW w:w="594" w:type="dxa"/>
            <w:vAlign w:val="center"/>
          </w:tcPr>
          <w:p w:rsidR="001318EA" w:rsidRPr="001318EA" w:rsidRDefault="001318EA" w:rsidP="001318EA">
            <w:r w:rsidRPr="001318EA">
              <w:rPr>
                <w:rFonts w:hint="eastAsia"/>
              </w:rPr>
              <w:t>9</w:t>
            </w:r>
          </w:p>
        </w:tc>
        <w:tc>
          <w:tcPr>
            <w:tcW w:w="1872" w:type="dxa"/>
            <w:vAlign w:val="center"/>
          </w:tcPr>
          <w:p w:rsidR="001318EA" w:rsidRPr="001318EA" w:rsidRDefault="001318EA" w:rsidP="001318EA">
            <w:r w:rsidRPr="001318EA">
              <w:rPr>
                <w:rFonts w:hint="eastAsia"/>
              </w:rPr>
              <w:t>废电子零部件</w:t>
            </w:r>
          </w:p>
        </w:tc>
        <w:tc>
          <w:tcPr>
            <w:tcW w:w="1096" w:type="dxa"/>
            <w:vAlign w:val="center"/>
          </w:tcPr>
          <w:p w:rsidR="001318EA" w:rsidRPr="001318EA" w:rsidRDefault="001318EA" w:rsidP="001318EA">
            <w:r w:rsidRPr="001318EA">
              <w:rPr>
                <w:rFonts w:hint="eastAsia"/>
              </w:rPr>
              <w:t>HW490502</w:t>
            </w:r>
          </w:p>
        </w:tc>
        <w:tc>
          <w:tcPr>
            <w:tcW w:w="965" w:type="dxa"/>
            <w:vAlign w:val="center"/>
          </w:tcPr>
          <w:p w:rsidR="001318EA" w:rsidRPr="001318EA" w:rsidRDefault="001318EA" w:rsidP="001318EA"/>
        </w:tc>
        <w:tc>
          <w:tcPr>
            <w:tcW w:w="654" w:type="dxa"/>
            <w:vAlign w:val="center"/>
          </w:tcPr>
          <w:p w:rsidR="001318EA" w:rsidRPr="001318EA" w:rsidRDefault="001318EA" w:rsidP="001318EA">
            <w:r w:rsidRPr="001318EA">
              <w:rPr>
                <w:rFonts w:hint="eastAsia"/>
              </w:rPr>
              <w:t>袋装</w:t>
            </w:r>
          </w:p>
        </w:tc>
        <w:tc>
          <w:tcPr>
            <w:tcW w:w="787" w:type="dxa"/>
            <w:vAlign w:val="center"/>
          </w:tcPr>
          <w:p w:rsidR="001318EA" w:rsidRPr="001318EA" w:rsidRDefault="001318EA" w:rsidP="001318EA">
            <w:r w:rsidRPr="001318EA">
              <w:rPr>
                <w:rFonts w:hint="eastAsia"/>
              </w:rPr>
              <w:t>千克</w:t>
            </w:r>
          </w:p>
        </w:tc>
        <w:tc>
          <w:tcPr>
            <w:tcW w:w="937" w:type="dxa"/>
            <w:vAlign w:val="center"/>
          </w:tcPr>
          <w:p w:rsidR="001318EA" w:rsidRPr="001318EA" w:rsidRDefault="001318EA" w:rsidP="001318EA">
            <w:r w:rsidRPr="001318EA">
              <w:rPr>
                <w:rFonts w:hint="eastAsia"/>
              </w:rPr>
              <w:t>1000</w:t>
            </w:r>
          </w:p>
        </w:tc>
        <w:tc>
          <w:tcPr>
            <w:tcW w:w="1322" w:type="dxa"/>
          </w:tcPr>
          <w:p w:rsidR="001318EA" w:rsidRPr="001318EA" w:rsidRDefault="001318EA" w:rsidP="001318EA">
            <w:pPr>
              <w:rPr>
                <w:rFonts w:hint="eastAsia"/>
              </w:rPr>
            </w:pPr>
            <w:r w:rsidRPr="001318EA">
              <w:rPr>
                <w:rFonts w:hint="eastAsia"/>
              </w:rPr>
              <w:t>5</w:t>
            </w:r>
            <w:r w:rsidRPr="001318EA">
              <w:rPr>
                <w:rFonts w:hint="eastAsia"/>
              </w:rPr>
              <w:t>元</w:t>
            </w:r>
            <w:r w:rsidRPr="001318EA">
              <w:rPr>
                <w:rFonts w:hint="eastAsia"/>
              </w:rPr>
              <w:t>/</w:t>
            </w:r>
            <w:r w:rsidRPr="001318EA">
              <w:rPr>
                <w:rFonts w:hint="eastAsia"/>
              </w:rPr>
              <w:t>千克</w:t>
            </w:r>
          </w:p>
        </w:tc>
      </w:tr>
      <w:tr w:rsidR="001318EA" w:rsidRPr="001318EA" w:rsidTr="00F01344">
        <w:trPr>
          <w:jc w:val="center"/>
        </w:trPr>
        <w:tc>
          <w:tcPr>
            <w:tcW w:w="594" w:type="dxa"/>
            <w:vAlign w:val="center"/>
          </w:tcPr>
          <w:p w:rsidR="001318EA" w:rsidRPr="001318EA" w:rsidRDefault="001318EA" w:rsidP="001318EA">
            <w:r w:rsidRPr="001318EA">
              <w:rPr>
                <w:rFonts w:hint="eastAsia"/>
              </w:rPr>
              <w:t>10</w:t>
            </w:r>
          </w:p>
        </w:tc>
        <w:tc>
          <w:tcPr>
            <w:tcW w:w="1872" w:type="dxa"/>
            <w:vAlign w:val="center"/>
          </w:tcPr>
          <w:p w:rsidR="001318EA" w:rsidRPr="001318EA" w:rsidRDefault="001318EA" w:rsidP="001318EA">
            <w:r w:rsidRPr="001318EA">
              <w:rPr>
                <w:rFonts w:hint="eastAsia"/>
              </w:rPr>
              <w:t>废交换树脂</w:t>
            </w:r>
          </w:p>
        </w:tc>
        <w:tc>
          <w:tcPr>
            <w:tcW w:w="1096" w:type="dxa"/>
            <w:vAlign w:val="center"/>
          </w:tcPr>
          <w:p w:rsidR="001318EA" w:rsidRPr="001318EA" w:rsidRDefault="001318EA" w:rsidP="001318EA">
            <w:r w:rsidRPr="001318EA">
              <w:t>HW130402</w:t>
            </w:r>
          </w:p>
        </w:tc>
        <w:tc>
          <w:tcPr>
            <w:tcW w:w="965" w:type="dxa"/>
            <w:vAlign w:val="center"/>
          </w:tcPr>
          <w:p w:rsidR="001318EA" w:rsidRPr="001318EA" w:rsidRDefault="001318EA" w:rsidP="001318EA"/>
        </w:tc>
        <w:tc>
          <w:tcPr>
            <w:tcW w:w="654" w:type="dxa"/>
            <w:vAlign w:val="center"/>
          </w:tcPr>
          <w:p w:rsidR="001318EA" w:rsidRPr="001318EA" w:rsidRDefault="001318EA" w:rsidP="001318EA">
            <w:r w:rsidRPr="001318EA">
              <w:rPr>
                <w:rFonts w:hint="eastAsia"/>
              </w:rPr>
              <w:t>袋装</w:t>
            </w:r>
          </w:p>
        </w:tc>
        <w:tc>
          <w:tcPr>
            <w:tcW w:w="787" w:type="dxa"/>
            <w:vAlign w:val="center"/>
          </w:tcPr>
          <w:p w:rsidR="001318EA" w:rsidRPr="001318EA" w:rsidRDefault="001318EA" w:rsidP="001318EA">
            <w:r w:rsidRPr="001318EA">
              <w:rPr>
                <w:rFonts w:hint="eastAsia"/>
              </w:rPr>
              <w:t>千克</w:t>
            </w:r>
          </w:p>
        </w:tc>
        <w:tc>
          <w:tcPr>
            <w:tcW w:w="937" w:type="dxa"/>
            <w:vAlign w:val="center"/>
          </w:tcPr>
          <w:p w:rsidR="001318EA" w:rsidRPr="001318EA" w:rsidRDefault="001318EA" w:rsidP="001318EA">
            <w:r w:rsidRPr="001318EA">
              <w:rPr>
                <w:rFonts w:hint="eastAsia"/>
              </w:rPr>
              <w:t>300</w:t>
            </w:r>
          </w:p>
        </w:tc>
        <w:tc>
          <w:tcPr>
            <w:tcW w:w="1322" w:type="dxa"/>
          </w:tcPr>
          <w:p w:rsidR="001318EA" w:rsidRPr="001318EA" w:rsidRDefault="001318EA" w:rsidP="001318EA">
            <w:pPr>
              <w:rPr>
                <w:rFonts w:hint="eastAsia"/>
              </w:rPr>
            </w:pPr>
            <w:r w:rsidRPr="001318EA">
              <w:rPr>
                <w:rFonts w:hint="eastAsia"/>
              </w:rPr>
              <w:t>6</w:t>
            </w:r>
            <w:r w:rsidRPr="001318EA">
              <w:rPr>
                <w:rFonts w:hint="eastAsia"/>
              </w:rPr>
              <w:t>元</w:t>
            </w:r>
            <w:r w:rsidRPr="001318EA">
              <w:rPr>
                <w:rFonts w:hint="eastAsia"/>
              </w:rPr>
              <w:t>/</w:t>
            </w:r>
            <w:r w:rsidRPr="001318EA">
              <w:rPr>
                <w:rFonts w:hint="eastAsia"/>
              </w:rPr>
              <w:t>千克</w:t>
            </w:r>
          </w:p>
        </w:tc>
      </w:tr>
      <w:tr w:rsidR="001318EA" w:rsidRPr="001318EA" w:rsidTr="00F01344">
        <w:trPr>
          <w:jc w:val="center"/>
        </w:trPr>
        <w:tc>
          <w:tcPr>
            <w:tcW w:w="594" w:type="dxa"/>
            <w:vAlign w:val="center"/>
          </w:tcPr>
          <w:p w:rsidR="001318EA" w:rsidRPr="001318EA" w:rsidRDefault="001318EA" w:rsidP="001318EA">
            <w:pPr>
              <w:rPr>
                <w:rFonts w:hint="eastAsia"/>
              </w:rPr>
            </w:pPr>
            <w:r w:rsidRPr="001318EA">
              <w:rPr>
                <w:rFonts w:hint="eastAsia"/>
              </w:rPr>
              <w:t>11</w:t>
            </w:r>
          </w:p>
        </w:tc>
        <w:tc>
          <w:tcPr>
            <w:tcW w:w="1872" w:type="dxa"/>
            <w:vAlign w:val="center"/>
          </w:tcPr>
          <w:p w:rsidR="001318EA" w:rsidRPr="001318EA" w:rsidRDefault="001318EA" w:rsidP="001318EA">
            <w:pPr>
              <w:rPr>
                <w:rFonts w:hint="eastAsia"/>
              </w:rPr>
            </w:pPr>
            <w:r w:rsidRPr="001318EA">
              <w:rPr>
                <w:rFonts w:hint="eastAsia"/>
              </w:rPr>
              <w:t>废干电池</w:t>
            </w:r>
          </w:p>
        </w:tc>
        <w:tc>
          <w:tcPr>
            <w:tcW w:w="1096" w:type="dxa"/>
            <w:vAlign w:val="center"/>
          </w:tcPr>
          <w:p w:rsidR="001318EA" w:rsidRPr="001318EA" w:rsidRDefault="001318EA" w:rsidP="001318EA">
            <w:r w:rsidRPr="001318EA">
              <w:t>HW230601</w:t>
            </w:r>
          </w:p>
        </w:tc>
        <w:tc>
          <w:tcPr>
            <w:tcW w:w="965" w:type="dxa"/>
            <w:vAlign w:val="center"/>
          </w:tcPr>
          <w:p w:rsidR="001318EA" w:rsidRPr="001318EA" w:rsidRDefault="001318EA" w:rsidP="001318EA"/>
        </w:tc>
        <w:tc>
          <w:tcPr>
            <w:tcW w:w="654" w:type="dxa"/>
            <w:vAlign w:val="center"/>
          </w:tcPr>
          <w:p w:rsidR="001318EA" w:rsidRPr="001318EA" w:rsidRDefault="001318EA" w:rsidP="001318EA">
            <w:pPr>
              <w:rPr>
                <w:rFonts w:hint="eastAsia"/>
              </w:rPr>
            </w:pPr>
            <w:r w:rsidRPr="001318EA">
              <w:rPr>
                <w:rFonts w:hint="eastAsia"/>
              </w:rPr>
              <w:t>袋装</w:t>
            </w:r>
          </w:p>
        </w:tc>
        <w:tc>
          <w:tcPr>
            <w:tcW w:w="787" w:type="dxa"/>
            <w:vAlign w:val="center"/>
          </w:tcPr>
          <w:p w:rsidR="001318EA" w:rsidRPr="001318EA" w:rsidRDefault="001318EA" w:rsidP="001318EA">
            <w:pPr>
              <w:rPr>
                <w:rFonts w:hint="eastAsia"/>
              </w:rPr>
            </w:pPr>
            <w:r w:rsidRPr="001318EA">
              <w:rPr>
                <w:rFonts w:hint="eastAsia"/>
              </w:rPr>
              <w:t>千克</w:t>
            </w:r>
          </w:p>
        </w:tc>
        <w:tc>
          <w:tcPr>
            <w:tcW w:w="937" w:type="dxa"/>
            <w:vAlign w:val="center"/>
          </w:tcPr>
          <w:p w:rsidR="001318EA" w:rsidRPr="001318EA" w:rsidRDefault="001318EA" w:rsidP="001318EA">
            <w:r w:rsidRPr="001318EA">
              <w:rPr>
                <w:rFonts w:hint="eastAsia"/>
              </w:rPr>
              <w:t>500</w:t>
            </w:r>
          </w:p>
        </w:tc>
        <w:tc>
          <w:tcPr>
            <w:tcW w:w="1322" w:type="dxa"/>
          </w:tcPr>
          <w:p w:rsidR="001318EA" w:rsidRPr="001318EA" w:rsidRDefault="001318EA" w:rsidP="001318EA">
            <w:pPr>
              <w:rPr>
                <w:rFonts w:hint="eastAsia"/>
              </w:rPr>
            </w:pPr>
            <w:r w:rsidRPr="001318EA">
              <w:rPr>
                <w:rFonts w:hint="eastAsia"/>
              </w:rPr>
              <w:t>7</w:t>
            </w:r>
            <w:r w:rsidRPr="001318EA">
              <w:rPr>
                <w:rFonts w:hint="eastAsia"/>
              </w:rPr>
              <w:t>元</w:t>
            </w:r>
            <w:r w:rsidRPr="001318EA">
              <w:rPr>
                <w:rFonts w:hint="eastAsia"/>
              </w:rPr>
              <w:t>/</w:t>
            </w:r>
            <w:r w:rsidRPr="001318EA">
              <w:rPr>
                <w:rFonts w:hint="eastAsia"/>
              </w:rPr>
              <w:t>千克</w:t>
            </w:r>
          </w:p>
        </w:tc>
      </w:tr>
    </w:tbl>
    <w:p w:rsidR="001318EA" w:rsidRPr="001318EA" w:rsidRDefault="001318EA" w:rsidP="001318EA">
      <w:pPr>
        <w:rPr>
          <w:rFonts w:hint="eastAsia"/>
          <w:bCs/>
        </w:rPr>
      </w:pPr>
      <w:r w:rsidRPr="001318EA">
        <w:rPr>
          <w:rFonts w:hint="eastAsia"/>
          <w:bCs/>
        </w:rPr>
        <w:lastRenderedPageBreak/>
        <w:t>备注：超出最高限价的投标单价报价将不被接受。</w:t>
      </w:r>
    </w:p>
    <w:p w:rsidR="001318EA" w:rsidRPr="001318EA" w:rsidRDefault="001318EA" w:rsidP="001318EA">
      <w:pPr>
        <w:rPr>
          <w:rFonts w:hint="eastAsia"/>
          <w:b/>
        </w:rPr>
      </w:pPr>
    </w:p>
    <w:p w:rsidR="001318EA" w:rsidRPr="001318EA" w:rsidRDefault="001318EA" w:rsidP="001318EA">
      <w:pPr>
        <w:numPr>
          <w:ilvl w:val="0"/>
          <w:numId w:val="11"/>
        </w:numPr>
        <w:rPr>
          <w:b/>
          <w:bCs/>
        </w:rPr>
      </w:pPr>
      <w:r w:rsidRPr="001318EA">
        <w:rPr>
          <w:rFonts w:hint="eastAsia"/>
          <w:b/>
          <w:bCs/>
        </w:rPr>
        <w:t>服务期限</w:t>
      </w:r>
    </w:p>
    <w:p w:rsidR="001318EA" w:rsidRPr="001318EA" w:rsidRDefault="001318EA" w:rsidP="001318EA">
      <w:pPr>
        <w:numPr>
          <w:ilvl w:val="1"/>
          <w:numId w:val="11"/>
        </w:numPr>
        <w:rPr>
          <w:rFonts w:hint="eastAsia"/>
        </w:rPr>
      </w:pPr>
      <w:r w:rsidRPr="001318EA">
        <w:rPr>
          <w:rFonts w:hint="eastAsia"/>
          <w:bCs/>
        </w:rPr>
        <w:t>自签订合同之日算起，为期</w:t>
      </w:r>
      <w:r w:rsidRPr="001318EA">
        <w:rPr>
          <w:bCs/>
        </w:rPr>
        <w:t>12</w:t>
      </w:r>
      <w:r w:rsidRPr="001318EA">
        <w:rPr>
          <w:rFonts w:hint="eastAsia"/>
          <w:bCs/>
        </w:rPr>
        <w:t>个月。</w:t>
      </w:r>
    </w:p>
    <w:p w:rsidR="001318EA" w:rsidRPr="001318EA" w:rsidRDefault="001318EA" w:rsidP="001318EA">
      <w:pPr>
        <w:rPr>
          <w:rFonts w:hint="eastAsia"/>
        </w:rPr>
      </w:pPr>
    </w:p>
    <w:p w:rsidR="001318EA" w:rsidRPr="001318EA" w:rsidRDefault="001318EA" w:rsidP="001318EA">
      <w:pPr>
        <w:numPr>
          <w:ilvl w:val="0"/>
          <w:numId w:val="11"/>
        </w:numPr>
        <w:rPr>
          <w:b/>
          <w:bCs/>
        </w:rPr>
      </w:pPr>
      <w:r w:rsidRPr="001318EA">
        <w:rPr>
          <w:rFonts w:hint="eastAsia"/>
          <w:b/>
          <w:bCs/>
        </w:rPr>
        <w:t>付款方式</w:t>
      </w:r>
    </w:p>
    <w:p w:rsidR="001318EA" w:rsidRPr="001318EA" w:rsidRDefault="001318EA" w:rsidP="001318EA">
      <w:pPr>
        <w:numPr>
          <w:ilvl w:val="1"/>
          <w:numId w:val="11"/>
        </w:numPr>
        <w:rPr>
          <w:rFonts w:hint="eastAsia"/>
        </w:rPr>
      </w:pPr>
      <w:r w:rsidRPr="001318EA">
        <w:rPr>
          <w:rFonts w:hint="eastAsia"/>
          <w:bCs/>
        </w:rPr>
        <w:t>结算方式：按月结算。经双方核对上月费用无误后，若为乙方收费，则乙方开具增值税发票并提供给甲方；若为甲方收费，则甲方开具增值税发票并提供给乙方，应付款方收到增值税发票后，应在</w:t>
      </w:r>
      <w:r w:rsidRPr="001318EA">
        <w:rPr>
          <w:rFonts w:hint="eastAsia"/>
          <w:bCs/>
        </w:rPr>
        <w:t>10</w:t>
      </w:r>
      <w:r w:rsidRPr="001318EA">
        <w:rPr>
          <w:rFonts w:hint="eastAsia"/>
          <w:bCs/>
        </w:rPr>
        <w:t>个工作日内向应收款方以银行汇款转账形式支付上月的应付</w:t>
      </w:r>
    </w:p>
    <w:p w:rsidR="001318EA" w:rsidRPr="001318EA" w:rsidRDefault="001318EA" w:rsidP="001318EA">
      <w:pPr>
        <w:rPr>
          <w:rFonts w:hint="eastAsia"/>
        </w:rPr>
      </w:pPr>
    </w:p>
    <w:p w:rsidR="001318EA" w:rsidRPr="001318EA" w:rsidRDefault="001318EA" w:rsidP="001318EA">
      <w:pPr>
        <w:numPr>
          <w:ilvl w:val="0"/>
          <w:numId w:val="11"/>
        </w:numPr>
        <w:rPr>
          <w:b/>
          <w:bCs/>
        </w:rPr>
      </w:pPr>
      <w:r w:rsidRPr="001318EA">
        <w:rPr>
          <w:rFonts w:hint="eastAsia"/>
          <w:b/>
          <w:bCs/>
        </w:rPr>
        <w:t>支付总金额上限</w:t>
      </w:r>
    </w:p>
    <w:p w:rsidR="001318EA" w:rsidRPr="001318EA" w:rsidRDefault="001318EA" w:rsidP="001318EA">
      <w:pPr>
        <w:numPr>
          <w:ilvl w:val="1"/>
          <w:numId w:val="11"/>
        </w:numPr>
        <w:rPr>
          <w:rFonts w:hint="eastAsia"/>
        </w:rPr>
      </w:pPr>
      <w:r w:rsidRPr="001318EA">
        <w:rPr>
          <w:rFonts w:hint="eastAsia"/>
        </w:rPr>
        <w:t>本项目支付总金额上限为人民币</w:t>
      </w:r>
      <w:r w:rsidRPr="001318EA">
        <w:rPr>
          <w:rFonts w:hint="eastAsia"/>
        </w:rPr>
        <w:t>45</w:t>
      </w:r>
      <w:r w:rsidRPr="001318EA">
        <w:rPr>
          <w:rFonts w:hint="eastAsia"/>
        </w:rPr>
        <w:t>万元整。</w:t>
      </w:r>
    </w:p>
    <w:p w:rsidR="001318EA" w:rsidRPr="001318EA" w:rsidRDefault="001318EA" w:rsidP="001318EA">
      <w:pPr>
        <w:rPr>
          <w:rFonts w:hint="eastAsia"/>
        </w:rPr>
      </w:pPr>
      <w:r w:rsidRPr="001318EA">
        <w:rPr>
          <w:rFonts w:hint="eastAsia"/>
        </w:rPr>
        <w:t>备注：因本项目服务期限一年，涉及采购单位部门预算及项目具体预算，故本项目上述支付总金额上限仅供参考，实际支付总金额以当年度部门预算及实发金额为准。</w:t>
      </w:r>
    </w:p>
    <w:p w:rsidR="001318EA" w:rsidRPr="001318EA" w:rsidRDefault="001318EA" w:rsidP="001318EA">
      <w:pPr>
        <w:rPr>
          <w:rFonts w:hint="eastAsia"/>
        </w:rPr>
      </w:pPr>
    </w:p>
    <w:p w:rsidR="001318EA" w:rsidRPr="001318EA" w:rsidRDefault="001318EA" w:rsidP="001318EA">
      <w:pPr>
        <w:numPr>
          <w:ilvl w:val="0"/>
          <w:numId w:val="11"/>
        </w:numPr>
        <w:rPr>
          <w:rFonts w:hint="eastAsia"/>
          <w:b/>
          <w:bCs/>
        </w:rPr>
      </w:pPr>
      <w:r w:rsidRPr="001318EA">
        <w:rPr>
          <w:rFonts w:hint="eastAsia"/>
          <w:b/>
          <w:bCs/>
        </w:rPr>
        <w:t>报价方式</w:t>
      </w:r>
    </w:p>
    <w:p w:rsidR="001318EA" w:rsidRPr="001318EA" w:rsidRDefault="001318EA" w:rsidP="001318EA">
      <w:pPr>
        <w:numPr>
          <w:ilvl w:val="1"/>
          <w:numId w:val="11"/>
        </w:numPr>
        <w:rPr>
          <w:bCs/>
        </w:rPr>
      </w:pPr>
      <w:r w:rsidRPr="001318EA">
        <w:rPr>
          <w:rFonts w:hint="eastAsia"/>
        </w:rPr>
        <w:t>本次投标报价以单价为准，</w:t>
      </w:r>
      <w:r w:rsidRPr="001318EA">
        <w:rPr>
          <w:rFonts w:hint="eastAsia"/>
          <w:bCs/>
        </w:rPr>
        <w:t>危险废物处理执行中标单价，</w:t>
      </w:r>
      <w:r w:rsidRPr="001318EA">
        <w:rPr>
          <w:rFonts w:hint="eastAsia"/>
        </w:rPr>
        <w:t>总价按给出的预估废物总量来计算。投标人的</w:t>
      </w:r>
      <w:r w:rsidRPr="001318EA">
        <w:rPr>
          <w:rFonts w:hint="eastAsia"/>
          <w:bCs/>
        </w:rPr>
        <w:t>投标单价超出最高限价</w:t>
      </w:r>
      <w:r w:rsidRPr="001318EA">
        <w:rPr>
          <w:rFonts w:hint="eastAsia"/>
        </w:rPr>
        <w:t>或总报价超过支付总金额上限的作废标处理。</w:t>
      </w:r>
    </w:p>
    <w:p w:rsidR="00C15B31" w:rsidRPr="001318EA" w:rsidRDefault="00C15B31" w:rsidP="001318EA"/>
    <w:sectPr w:rsidR="00C15B31" w:rsidRPr="001318EA" w:rsidSect="00A60762">
      <w:headerReference w:type="default" r:id="rId7"/>
      <w:footerReference w:type="even" r:id="rId8"/>
      <w:footerReference w:type="default" r:id="rId9"/>
      <w:pgSz w:w="11906" w:h="16838" w:code="9"/>
      <w:pgMar w:top="1440" w:right="1797"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8EF" w:rsidRDefault="002208EF" w:rsidP="00CC35AA">
      <w:r>
        <w:separator/>
      </w:r>
    </w:p>
  </w:endnote>
  <w:endnote w:type="continuationSeparator" w:id="1">
    <w:p w:rsidR="002208EF" w:rsidRDefault="002208EF" w:rsidP="00CC35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长城仿宋">
    <w:altName w:val="宋体"/>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E5640B" w:rsidP="00B866C5">
    <w:pPr>
      <w:pStyle w:val="a5"/>
      <w:framePr w:wrap="around" w:vAnchor="text" w:hAnchor="margin" w:xAlign="center" w:y="1"/>
      <w:rPr>
        <w:rStyle w:val="ab"/>
      </w:rPr>
    </w:pPr>
    <w:r>
      <w:rPr>
        <w:rStyle w:val="ab"/>
      </w:rPr>
      <w:fldChar w:fldCharType="begin"/>
    </w:r>
    <w:r w:rsidR="008718BA">
      <w:rPr>
        <w:rStyle w:val="ab"/>
      </w:rPr>
      <w:instrText xml:space="preserve">PAGE  </w:instrText>
    </w:r>
    <w:r>
      <w:rPr>
        <w:rStyle w:val="ab"/>
      </w:rPr>
      <w:fldChar w:fldCharType="end"/>
    </w:r>
  </w:p>
  <w:p w:rsidR="001E081E" w:rsidRDefault="002208E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E5640B" w:rsidP="00B866C5">
    <w:pPr>
      <w:pStyle w:val="a5"/>
      <w:framePr w:wrap="around" w:vAnchor="text" w:hAnchor="margin" w:xAlign="center" w:y="1"/>
      <w:rPr>
        <w:rStyle w:val="ab"/>
      </w:rPr>
    </w:pPr>
    <w:r>
      <w:rPr>
        <w:rStyle w:val="ab"/>
      </w:rPr>
      <w:fldChar w:fldCharType="begin"/>
    </w:r>
    <w:r w:rsidR="008718BA">
      <w:rPr>
        <w:rStyle w:val="ab"/>
      </w:rPr>
      <w:instrText xml:space="preserve">PAGE  </w:instrText>
    </w:r>
    <w:r>
      <w:rPr>
        <w:rStyle w:val="ab"/>
      </w:rPr>
      <w:fldChar w:fldCharType="separate"/>
    </w:r>
    <w:r w:rsidR="001318EA">
      <w:rPr>
        <w:rStyle w:val="ab"/>
        <w:noProof/>
      </w:rPr>
      <w:t>2</w:t>
    </w:r>
    <w:r>
      <w:rPr>
        <w:rStyle w:val="ab"/>
      </w:rPr>
      <w:fldChar w:fldCharType="end"/>
    </w:r>
  </w:p>
  <w:p w:rsidR="001E081E" w:rsidRDefault="002208E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8EF" w:rsidRDefault="002208EF" w:rsidP="00CC35AA">
      <w:r>
        <w:separator/>
      </w:r>
    </w:p>
  </w:footnote>
  <w:footnote w:type="continuationSeparator" w:id="1">
    <w:p w:rsidR="002208EF" w:rsidRDefault="002208EF" w:rsidP="00CC35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8718BA">
    <w:pPr>
      <w:pStyle w:val="a4"/>
    </w:pPr>
    <w:r>
      <w:rPr>
        <w:rFonts w:hint="eastAsia"/>
      </w:rPr>
      <w:t>深圳市三方诚信招标有限公司政府采购货物招标文件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9284D"/>
    <w:multiLevelType w:val="hybridMultilevel"/>
    <w:tmpl w:val="B80E6B72"/>
    <w:lvl w:ilvl="0" w:tplc="E344552A">
      <w:start w:val="1"/>
      <w:numFmt w:val="decimal"/>
      <w:pStyle w:val="TimesNewRoman"/>
      <w:lvlText w:val="1.1.%1."/>
      <w:lvlJc w:val="left"/>
      <w:pPr>
        <w:tabs>
          <w:tab w:val="num" w:pos="907"/>
        </w:tabs>
        <w:ind w:left="907" w:hanging="90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31131BF"/>
    <w:multiLevelType w:val="multilevel"/>
    <w:tmpl w:val="131131B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134A33B7"/>
    <w:multiLevelType w:val="multilevel"/>
    <w:tmpl w:val="FD0EAE22"/>
    <w:lvl w:ilvl="0">
      <w:start w:val="1"/>
      <w:numFmt w:val="decimal"/>
      <w:lvlText w:val="%1."/>
      <w:lvlJc w:val="left"/>
      <w:pPr>
        <w:tabs>
          <w:tab w:val="num" w:pos="907"/>
        </w:tabs>
        <w:ind w:left="907" w:hanging="907"/>
      </w:pPr>
      <w:rPr>
        <w:b/>
      </w:r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
    <w:nsid w:val="1E6E28F4"/>
    <w:multiLevelType w:val="multilevel"/>
    <w:tmpl w:val="A83C76EC"/>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ascii="Times New Roman" w:hAnsi="Times New Roman" w:cs="Times New Roman" w:hint="default"/>
        <w:b w:val="0"/>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07"/>
        </w:tabs>
        <w:ind w:left="907" w:hanging="907"/>
      </w:pPr>
      <w:rPr>
        <w:rFonts w:hint="eastAsia"/>
      </w:rPr>
    </w:lvl>
    <w:lvl w:ilvl="5">
      <w:start w:val="1"/>
      <w:numFmt w:val="decimal"/>
      <w:lvlText w:val="%1.%2.%3.%4.%5.%6."/>
      <w:lvlJc w:val="left"/>
      <w:pPr>
        <w:tabs>
          <w:tab w:val="num" w:pos="907"/>
        </w:tabs>
        <w:ind w:left="907" w:hanging="907"/>
      </w:pPr>
      <w:rPr>
        <w:rFonts w:hint="eastAsia"/>
        <w:color w:val="auto"/>
      </w:rPr>
    </w:lvl>
    <w:lvl w:ilvl="6">
      <w:start w:val="1"/>
      <w:numFmt w:val="decimal"/>
      <w:lvlText w:val="%1.%2.%3.%4.%5.%6.%7."/>
      <w:lvlJc w:val="left"/>
      <w:pPr>
        <w:tabs>
          <w:tab w:val="num" w:pos="907"/>
        </w:tabs>
        <w:ind w:left="907" w:hanging="907"/>
      </w:pPr>
      <w:rPr>
        <w:rFonts w:hint="eastAsia"/>
      </w:rPr>
    </w:lvl>
    <w:lvl w:ilvl="7">
      <w:start w:val="1"/>
      <w:numFmt w:val="decimal"/>
      <w:lvlText w:val="%1.%2.%3.%4.%5.%6.%7.%8."/>
      <w:lvlJc w:val="left"/>
      <w:pPr>
        <w:tabs>
          <w:tab w:val="num" w:pos="907"/>
        </w:tabs>
        <w:ind w:left="907" w:hanging="907"/>
      </w:pPr>
      <w:rPr>
        <w:rFonts w:hint="eastAsia"/>
      </w:rPr>
    </w:lvl>
    <w:lvl w:ilvl="8">
      <w:start w:val="1"/>
      <w:numFmt w:val="decimal"/>
      <w:lvlText w:val="%1.%2.%3.%4.%5.%6.%7.%8.%9."/>
      <w:lvlJc w:val="left"/>
      <w:pPr>
        <w:tabs>
          <w:tab w:val="num" w:pos="907"/>
        </w:tabs>
        <w:ind w:left="907" w:hanging="907"/>
      </w:pPr>
      <w:rPr>
        <w:rFonts w:hint="eastAsia"/>
      </w:rPr>
    </w:lvl>
  </w:abstractNum>
  <w:abstractNum w:abstractNumId="4">
    <w:nsid w:val="2F370D50"/>
    <w:multiLevelType w:val="multilevel"/>
    <w:tmpl w:val="2F370D50"/>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nsid w:val="42FD371A"/>
    <w:multiLevelType w:val="hybridMultilevel"/>
    <w:tmpl w:val="B8A29F6C"/>
    <w:lvl w:ilvl="0" w:tplc="CF9C332A">
      <w:start w:val="1"/>
      <w:numFmt w:val="decimal"/>
      <w:lvlText w:val="%1."/>
      <w:lvlJc w:val="left"/>
      <w:pPr>
        <w:tabs>
          <w:tab w:val="num" w:pos="907"/>
        </w:tabs>
        <w:ind w:left="907" w:hanging="907"/>
      </w:pPr>
    </w:lvl>
    <w:lvl w:ilvl="1" w:tplc="6B181174">
      <w:numFmt w:val="bullet"/>
      <w:lvlText w:val=""/>
      <w:lvlJc w:val="left"/>
      <w:pPr>
        <w:tabs>
          <w:tab w:val="num" w:pos="780"/>
        </w:tabs>
        <w:ind w:left="780" w:hanging="360"/>
      </w:pPr>
      <w:rPr>
        <w:rFonts w:ascii="Wingdings" w:eastAsia="宋体" w:hAnsi="Wingdings" w:cs="Times New Roman" w:hint="default"/>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6">
    <w:nsid w:val="48E71AA7"/>
    <w:multiLevelType w:val="multilevel"/>
    <w:tmpl w:val="3F5024F2"/>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b w:val="0"/>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4BD739BA"/>
    <w:multiLevelType w:val="hybridMultilevel"/>
    <w:tmpl w:val="30F0E9D8"/>
    <w:lvl w:ilvl="0" w:tplc="30F47F0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4290164"/>
    <w:multiLevelType w:val="multilevel"/>
    <w:tmpl w:val="54290164"/>
    <w:lvl w:ilvl="0">
      <w:start w:val="1"/>
      <w:numFmt w:val="decimal"/>
      <w:lvlText w:val="%1."/>
      <w:lvlJc w:val="left"/>
      <w:pPr>
        <w:tabs>
          <w:tab w:val="num" w:pos="907"/>
        </w:tabs>
        <w:ind w:left="907" w:hanging="907"/>
      </w:pPr>
      <w:rPr>
        <w:rFonts w:ascii="Times New Roman" w:hAnsi="Times New Roman" w:cs="Times New Roman" w:hint="default"/>
        <w:b/>
        <w:sz w:val="21"/>
        <w:szCs w:val="21"/>
      </w:rPr>
    </w:lvl>
    <w:lvl w:ilvl="1">
      <w:start w:val="1"/>
      <w:numFmt w:val="decimal"/>
      <w:lvlText w:val="%1.%2."/>
      <w:lvlJc w:val="left"/>
      <w:pPr>
        <w:tabs>
          <w:tab w:val="num" w:pos="907"/>
        </w:tabs>
        <w:ind w:left="907" w:hanging="907"/>
      </w:pPr>
      <w:rPr>
        <w:rFonts w:ascii="Times New Roman" w:hAnsi="Times New Roman" w:cs="Times New Roman" w:hint="default"/>
        <w:b w:val="0"/>
      </w:rPr>
    </w:lvl>
    <w:lvl w:ilvl="2">
      <w:start w:val="1"/>
      <w:numFmt w:val="decimal"/>
      <w:lvlText w:val="%1.%2.%3."/>
      <w:lvlJc w:val="left"/>
      <w:pPr>
        <w:tabs>
          <w:tab w:val="num" w:pos="907"/>
        </w:tabs>
        <w:ind w:left="907" w:hanging="907"/>
      </w:pPr>
      <w:rPr>
        <w:rFonts w:ascii="Times New Roman" w:hAnsi="Times New Roman" w:cs="Times New Roman" w:hint="default"/>
        <w:b w:val="0"/>
      </w:rPr>
    </w:lvl>
    <w:lvl w:ilvl="3">
      <w:start w:val="1"/>
      <w:numFmt w:val="decimal"/>
      <w:lvlText w:val="%1.%2.%3.%4."/>
      <w:lvlJc w:val="left"/>
      <w:pPr>
        <w:tabs>
          <w:tab w:val="num" w:pos="907"/>
        </w:tabs>
        <w:ind w:left="907" w:hanging="907"/>
      </w:pPr>
      <w:rPr>
        <w:rFonts w:ascii="Times New Roman" w:hAnsi="Times New Roman" w:cs="Times New Roman" w:hint="default"/>
        <w:b w:val="0"/>
      </w:rPr>
    </w:lvl>
    <w:lvl w:ilvl="4">
      <w:start w:val="1"/>
      <w:numFmt w:val="decimal"/>
      <w:lvlText w:val="%1.%2.%3.%4.%5."/>
      <w:lvlJc w:val="left"/>
      <w:pPr>
        <w:tabs>
          <w:tab w:val="num" w:pos="907"/>
        </w:tabs>
        <w:ind w:left="907" w:hanging="907"/>
      </w:pPr>
      <w:rPr>
        <w:rFonts w:hint="eastAsia"/>
      </w:rPr>
    </w:lvl>
    <w:lvl w:ilvl="5">
      <w:start w:val="1"/>
      <w:numFmt w:val="decimal"/>
      <w:lvlText w:val="%1.%2.%3.%4.%5.%6."/>
      <w:lvlJc w:val="left"/>
      <w:pPr>
        <w:tabs>
          <w:tab w:val="num" w:pos="907"/>
        </w:tabs>
        <w:ind w:left="907" w:hanging="907"/>
      </w:pPr>
      <w:rPr>
        <w:rFonts w:hint="eastAsia"/>
      </w:rPr>
    </w:lvl>
    <w:lvl w:ilvl="6">
      <w:start w:val="1"/>
      <w:numFmt w:val="decimal"/>
      <w:lvlText w:val="%1.%2.%3.%4.%5.%6.%7."/>
      <w:lvlJc w:val="left"/>
      <w:pPr>
        <w:tabs>
          <w:tab w:val="num" w:pos="907"/>
        </w:tabs>
        <w:ind w:left="907" w:hanging="907"/>
      </w:pPr>
      <w:rPr>
        <w:rFonts w:hint="eastAsia"/>
      </w:rPr>
    </w:lvl>
    <w:lvl w:ilvl="7">
      <w:start w:val="1"/>
      <w:numFmt w:val="decimal"/>
      <w:lvlText w:val="%1.%2.%3.%4.%5.%6.%7.%8."/>
      <w:lvlJc w:val="left"/>
      <w:pPr>
        <w:tabs>
          <w:tab w:val="num" w:pos="907"/>
        </w:tabs>
        <w:ind w:left="907" w:hanging="907"/>
      </w:pPr>
      <w:rPr>
        <w:rFonts w:hint="eastAsia"/>
      </w:rPr>
    </w:lvl>
    <w:lvl w:ilvl="8">
      <w:start w:val="1"/>
      <w:numFmt w:val="decimal"/>
      <w:lvlText w:val="%1.%2.%3.%4.%5.%6.%7.%8.%9."/>
      <w:lvlJc w:val="left"/>
      <w:pPr>
        <w:tabs>
          <w:tab w:val="num" w:pos="907"/>
        </w:tabs>
        <w:ind w:left="907" w:hanging="907"/>
      </w:pPr>
      <w:rPr>
        <w:rFonts w:hint="eastAsia"/>
      </w:rPr>
    </w:lvl>
  </w:abstractNum>
  <w:abstractNum w:abstractNumId="9">
    <w:nsid w:val="56DA2EBB"/>
    <w:multiLevelType w:val="multilevel"/>
    <w:tmpl w:val="56DA2EBB"/>
    <w:lvl w:ilvl="0">
      <w:start w:val="1"/>
      <w:numFmt w:val="decimal"/>
      <w:lvlText w:val="%1."/>
      <w:lvlJc w:val="left"/>
      <w:pPr>
        <w:tabs>
          <w:tab w:val="num" w:pos="907"/>
        </w:tabs>
        <w:ind w:left="907" w:hanging="907"/>
      </w:pPr>
      <w:rPr>
        <w:rFonts w:ascii="Times New Roman" w:hAnsi="Times New Roman" w:cs="Times New Roman" w:hint="default"/>
        <w:b/>
        <w:sz w:val="21"/>
        <w:szCs w:val="21"/>
      </w:rPr>
    </w:lvl>
    <w:lvl w:ilvl="1">
      <w:start w:val="1"/>
      <w:numFmt w:val="decimal"/>
      <w:lvlText w:val="%1.%2."/>
      <w:lvlJc w:val="left"/>
      <w:pPr>
        <w:tabs>
          <w:tab w:val="num" w:pos="907"/>
        </w:tabs>
        <w:ind w:left="907" w:hanging="907"/>
      </w:pPr>
      <w:rPr>
        <w:rFonts w:ascii="Times New Roman" w:hAnsi="Times New Roman" w:cs="Times New Roman" w:hint="default"/>
      </w:rPr>
    </w:lvl>
    <w:lvl w:ilvl="2">
      <w:start w:val="1"/>
      <w:numFmt w:val="decimal"/>
      <w:lvlText w:val="%1.%2.%3."/>
      <w:lvlJc w:val="left"/>
      <w:pPr>
        <w:tabs>
          <w:tab w:val="num" w:pos="907"/>
        </w:tabs>
        <w:ind w:left="907" w:hanging="907"/>
      </w:pPr>
      <w:rPr>
        <w:rFonts w:ascii="Times New Roman" w:hAnsi="Times New Roman" w:cs="Times New Roman" w:hint="default"/>
        <w:b w:val="0"/>
      </w:rPr>
    </w:lvl>
    <w:lvl w:ilvl="3">
      <w:start w:val="1"/>
      <w:numFmt w:val="decimal"/>
      <w:lvlText w:val="%1.%2.%3.%4."/>
      <w:lvlJc w:val="left"/>
      <w:pPr>
        <w:tabs>
          <w:tab w:val="num" w:pos="907"/>
        </w:tabs>
        <w:ind w:left="907" w:hanging="907"/>
      </w:pPr>
      <w:rPr>
        <w:rFonts w:ascii="Times New Roman" w:hAnsi="Times New Roman" w:cs="Times New Roman" w:hint="default"/>
        <w:b w:val="0"/>
      </w:rPr>
    </w:lvl>
    <w:lvl w:ilvl="4">
      <w:start w:val="1"/>
      <w:numFmt w:val="decimal"/>
      <w:lvlText w:val="%1.%2.%3.%4.%5."/>
      <w:lvlJc w:val="left"/>
      <w:pPr>
        <w:tabs>
          <w:tab w:val="num" w:pos="907"/>
        </w:tabs>
        <w:ind w:left="907" w:hanging="907"/>
      </w:pPr>
      <w:rPr>
        <w:rFonts w:hint="eastAsia"/>
      </w:rPr>
    </w:lvl>
    <w:lvl w:ilvl="5">
      <w:start w:val="1"/>
      <w:numFmt w:val="decimal"/>
      <w:lvlText w:val="%1.%2.%3.%4.%5.%6."/>
      <w:lvlJc w:val="left"/>
      <w:pPr>
        <w:tabs>
          <w:tab w:val="num" w:pos="907"/>
        </w:tabs>
        <w:ind w:left="907" w:hanging="907"/>
      </w:pPr>
      <w:rPr>
        <w:rFonts w:hint="eastAsia"/>
      </w:rPr>
    </w:lvl>
    <w:lvl w:ilvl="6">
      <w:start w:val="1"/>
      <w:numFmt w:val="decimal"/>
      <w:lvlText w:val="%1.%2.%3.%4.%5.%6.%7."/>
      <w:lvlJc w:val="left"/>
      <w:pPr>
        <w:tabs>
          <w:tab w:val="num" w:pos="907"/>
        </w:tabs>
        <w:ind w:left="907" w:hanging="907"/>
      </w:pPr>
      <w:rPr>
        <w:rFonts w:hint="eastAsia"/>
      </w:rPr>
    </w:lvl>
    <w:lvl w:ilvl="7">
      <w:start w:val="1"/>
      <w:numFmt w:val="decimal"/>
      <w:lvlText w:val="%1.%2.%3.%4.%5.%6.%7.%8."/>
      <w:lvlJc w:val="left"/>
      <w:pPr>
        <w:tabs>
          <w:tab w:val="num" w:pos="907"/>
        </w:tabs>
        <w:ind w:left="907" w:hanging="907"/>
      </w:pPr>
      <w:rPr>
        <w:rFonts w:hint="eastAsia"/>
      </w:rPr>
    </w:lvl>
    <w:lvl w:ilvl="8">
      <w:start w:val="1"/>
      <w:numFmt w:val="decimal"/>
      <w:lvlText w:val="%1.%2.%3.%4.%5.%6.%7.%8.%9."/>
      <w:lvlJc w:val="left"/>
      <w:pPr>
        <w:tabs>
          <w:tab w:val="num" w:pos="907"/>
        </w:tabs>
        <w:ind w:left="907" w:hanging="907"/>
      </w:pPr>
      <w:rPr>
        <w:rFonts w:hint="eastAsia"/>
      </w:rPr>
    </w:lvl>
  </w:abstractNum>
  <w:abstractNum w:abstractNumId="10">
    <w:nsid w:val="58E346ED"/>
    <w:multiLevelType w:val="multilevel"/>
    <w:tmpl w:val="BC92B368"/>
    <w:lvl w:ilvl="0">
      <w:start w:val="1"/>
      <w:numFmt w:val="decimal"/>
      <w:lvlText w:val="%1."/>
      <w:lvlJc w:val="left"/>
      <w:pPr>
        <w:ind w:left="425" w:hanging="425"/>
      </w:pPr>
      <w:rPr>
        <w:b/>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nsid w:val="62E0711E"/>
    <w:multiLevelType w:val="multilevel"/>
    <w:tmpl w:val="62E0711E"/>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3"/>
  </w:num>
  <w:num w:numId="2">
    <w:abstractNumId w:val="0"/>
  </w:num>
  <w:num w:numId="3">
    <w:abstractNumId w:val="4"/>
  </w:num>
  <w:num w:numId="4">
    <w:abstractNumId w:val="1"/>
  </w:num>
  <w:num w:numId="5">
    <w:abstractNumId w:val="11"/>
  </w:num>
  <w:num w:numId="6">
    <w:abstractNumId w:val="7"/>
  </w:num>
  <w:num w:numId="7">
    <w:abstractNumId w:val="10"/>
  </w:num>
  <w:num w:numId="8">
    <w:abstractNumId w:val="9"/>
  </w:num>
  <w:num w:numId="9">
    <w:abstractNumId w:val="8"/>
  </w:num>
  <w:num w:numId="10">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83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35AA"/>
    <w:rsid w:val="0000204A"/>
    <w:rsid w:val="00097AF6"/>
    <w:rsid w:val="000C2835"/>
    <w:rsid w:val="000C48B7"/>
    <w:rsid w:val="000C7776"/>
    <w:rsid w:val="000D1B97"/>
    <w:rsid w:val="000D64A3"/>
    <w:rsid w:val="000E016D"/>
    <w:rsid w:val="001318EA"/>
    <w:rsid w:val="00170E47"/>
    <w:rsid w:val="001D6995"/>
    <w:rsid w:val="00201E16"/>
    <w:rsid w:val="002208EF"/>
    <w:rsid w:val="00245893"/>
    <w:rsid w:val="002E1284"/>
    <w:rsid w:val="002E577B"/>
    <w:rsid w:val="003156A5"/>
    <w:rsid w:val="00321B1F"/>
    <w:rsid w:val="00372AE8"/>
    <w:rsid w:val="00375A70"/>
    <w:rsid w:val="00391B6F"/>
    <w:rsid w:val="003C7624"/>
    <w:rsid w:val="00403270"/>
    <w:rsid w:val="0043041E"/>
    <w:rsid w:val="00455E73"/>
    <w:rsid w:val="004D72F6"/>
    <w:rsid w:val="004F6A8C"/>
    <w:rsid w:val="00527043"/>
    <w:rsid w:val="00533FD1"/>
    <w:rsid w:val="005458B4"/>
    <w:rsid w:val="0068603B"/>
    <w:rsid w:val="006913A9"/>
    <w:rsid w:val="006C4A91"/>
    <w:rsid w:val="00794877"/>
    <w:rsid w:val="007D425F"/>
    <w:rsid w:val="007E0AE3"/>
    <w:rsid w:val="007E6318"/>
    <w:rsid w:val="00821F3D"/>
    <w:rsid w:val="00843705"/>
    <w:rsid w:val="00853FA6"/>
    <w:rsid w:val="008718BA"/>
    <w:rsid w:val="008A0547"/>
    <w:rsid w:val="008D0E8E"/>
    <w:rsid w:val="00920858"/>
    <w:rsid w:val="009476A6"/>
    <w:rsid w:val="009A3139"/>
    <w:rsid w:val="009A3FB2"/>
    <w:rsid w:val="009C49D2"/>
    <w:rsid w:val="009E4B11"/>
    <w:rsid w:val="00A1257C"/>
    <w:rsid w:val="00A37F23"/>
    <w:rsid w:val="00A471AA"/>
    <w:rsid w:val="00B04038"/>
    <w:rsid w:val="00B2542E"/>
    <w:rsid w:val="00B35CB0"/>
    <w:rsid w:val="00B367B3"/>
    <w:rsid w:val="00B4021D"/>
    <w:rsid w:val="00C15B31"/>
    <w:rsid w:val="00C15E75"/>
    <w:rsid w:val="00C16003"/>
    <w:rsid w:val="00C26DBA"/>
    <w:rsid w:val="00C81A30"/>
    <w:rsid w:val="00C91FAB"/>
    <w:rsid w:val="00CC35AA"/>
    <w:rsid w:val="00CC5FD8"/>
    <w:rsid w:val="00CE49C9"/>
    <w:rsid w:val="00D0534B"/>
    <w:rsid w:val="00D062BF"/>
    <w:rsid w:val="00D17FB8"/>
    <w:rsid w:val="00D2663B"/>
    <w:rsid w:val="00D76B44"/>
    <w:rsid w:val="00D90BBC"/>
    <w:rsid w:val="00DA4086"/>
    <w:rsid w:val="00E0136C"/>
    <w:rsid w:val="00E11A44"/>
    <w:rsid w:val="00E2511D"/>
    <w:rsid w:val="00E37A13"/>
    <w:rsid w:val="00E5640B"/>
    <w:rsid w:val="00E60972"/>
    <w:rsid w:val="00E62CB5"/>
    <w:rsid w:val="00EC0239"/>
    <w:rsid w:val="00EC5737"/>
    <w:rsid w:val="00F42FB9"/>
    <w:rsid w:val="00FB58DD"/>
    <w:rsid w:val="00FC76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footnote text" w:uiPriority="0"/>
    <w:lsdException w:name="index heading"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0" w:unhideWhenUsed="0" w:qFormat="1"/>
    <w:lsdException w:name="HTML Preformatted"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5AA"/>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9A313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9A3139"/>
    <w:pPr>
      <w:keepNext/>
      <w:keepLines/>
      <w:spacing w:before="260" w:after="260" w:line="416" w:lineRule="auto"/>
      <w:outlineLvl w:val="1"/>
    </w:pPr>
    <w:rPr>
      <w:rFonts w:ascii="Arial" w:eastAsia="黑体" w:hAnsi="Arial"/>
      <w:b/>
      <w:bCs/>
      <w:sz w:val="32"/>
      <w:szCs w:val="32"/>
    </w:rPr>
  </w:style>
  <w:style w:type="paragraph" w:styleId="3">
    <w:name w:val="heading 3"/>
    <w:aliases w:val="sect1.2.3,sect1.2.31,sect1.2.32,sect1.2.311,sect1.2.33,sect1.2.312,sect1.2.34,sect1.2.313,sect1.2.321,sect1.2.3111,sect1.2.331,sect1.2.3121"/>
    <w:basedOn w:val="a"/>
    <w:next w:val="a"/>
    <w:link w:val="3Char"/>
    <w:uiPriority w:val="99"/>
    <w:qFormat/>
    <w:rsid w:val="009A3139"/>
    <w:pPr>
      <w:keepNext/>
      <w:keepLines/>
      <w:spacing w:before="260" w:after="260" w:line="416" w:lineRule="auto"/>
      <w:jc w:val="center"/>
      <w:outlineLvl w:val="2"/>
    </w:pPr>
    <w:rPr>
      <w:b/>
      <w:bCs/>
      <w:sz w:val="28"/>
      <w:szCs w:val="32"/>
    </w:rPr>
  </w:style>
  <w:style w:type="paragraph" w:styleId="4">
    <w:name w:val="heading 4"/>
    <w:basedOn w:val="a"/>
    <w:next w:val="a"/>
    <w:link w:val="4Char"/>
    <w:uiPriority w:val="99"/>
    <w:qFormat/>
    <w:rsid w:val="00E37A13"/>
    <w:pPr>
      <w:keepNext/>
      <w:keepLines/>
      <w:spacing w:before="280" w:after="290" w:line="376" w:lineRule="auto"/>
      <w:ind w:firstLineChars="200" w:firstLine="200"/>
      <w:outlineLvl w:val="3"/>
    </w:pPr>
    <w:rPr>
      <w:rFonts w:ascii="Arial" w:eastAsia="黑体" w:hAnsi="Arial"/>
      <w:b/>
      <w:bCs/>
      <w:sz w:val="28"/>
      <w:szCs w:val="28"/>
    </w:rPr>
  </w:style>
  <w:style w:type="paragraph" w:styleId="5">
    <w:name w:val="heading 5"/>
    <w:basedOn w:val="a"/>
    <w:next w:val="a"/>
    <w:link w:val="5Char"/>
    <w:uiPriority w:val="99"/>
    <w:qFormat/>
    <w:rsid w:val="00E37A13"/>
    <w:pPr>
      <w:keepNext/>
      <w:keepLines/>
      <w:spacing w:before="280" w:after="290" w:line="376" w:lineRule="auto"/>
      <w:outlineLvl w:val="4"/>
    </w:pPr>
    <w:rPr>
      <w:b/>
      <w:bCs/>
      <w:sz w:val="28"/>
      <w:szCs w:val="28"/>
    </w:rPr>
  </w:style>
  <w:style w:type="paragraph" w:styleId="6">
    <w:name w:val="heading 6"/>
    <w:basedOn w:val="a"/>
    <w:next w:val="a0"/>
    <w:link w:val="6Char"/>
    <w:uiPriority w:val="99"/>
    <w:qFormat/>
    <w:rsid w:val="00E37A13"/>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uiPriority w:val="99"/>
    <w:qFormat/>
    <w:rsid w:val="00E37A13"/>
    <w:pPr>
      <w:keepNext/>
      <w:keepLines/>
      <w:spacing w:before="240" w:after="64" w:line="320" w:lineRule="auto"/>
      <w:outlineLvl w:val="6"/>
    </w:pPr>
    <w:rPr>
      <w:b/>
      <w:sz w:val="24"/>
      <w:szCs w:val="20"/>
    </w:rPr>
  </w:style>
  <w:style w:type="paragraph" w:styleId="8">
    <w:name w:val="heading 8"/>
    <w:basedOn w:val="a"/>
    <w:next w:val="a0"/>
    <w:link w:val="8Char"/>
    <w:uiPriority w:val="99"/>
    <w:qFormat/>
    <w:rsid w:val="00E37A13"/>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uiPriority w:val="99"/>
    <w:qFormat/>
    <w:rsid w:val="00E37A13"/>
    <w:pPr>
      <w:keepNext/>
      <w:keepLines/>
      <w:spacing w:before="240" w:after="64" w:line="320" w:lineRule="auto"/>
      <w:outlineLvl w:val="8"/>
    </w:pPr>
    <w:rPr>
      <w:rFonts w:ascii="Arial" w:eastAsia="黑体" w:hAnsi="Arial"/>
      <w:szCs w:val="20"/>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
    <w:basedOn w:val="a"/>
    <w:link w:val="Char"/>
    <w:uiPriority w:val="99"/>
    <w:unhideWhenUsed/>
    <w:rsid w:val="00CC35AA"/>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
    <w:basedOn w:val="a1"/>
    <w:link w:val="a4"/>
    <w:uiPriority w:val="99"/>
    <w:rsid w:val="00CC35AA"/>
    <w:rPr>
      <w:sz w:val="18"/>
      <w:szCs w:val="18"/>
    </w:rPr>
  </w:style>
  <w:style w:type="paragraph" w:styleId="a5">
    <w:name w:val="footer"/>
    <w:basedOn w:val="a"/>
    <w:link w:val="Char0"/>
    <w:uiPriority w:val="99"/>
    <w:unhideWhenUsed/>
    <w:rsid w:val="00CC35AA"/>
    <w:pPr>
      <w:tabs>
        <w:tab w:val="center" w:pos="4153"/>
        <w:tab w:val="right" w:pos="8306"/>
      </w:tabs>
      <w:snapToGrid w:val="0"/>
      <w:jc w:val="left"/>
    </w:pPr>
    <w:rPr>
      <w:sz w:val="18"/>
      <w:szCs w:val="18"/>
    </w:rPr>
  </w:style>
  <w:style w:type="character" w:customStyle="1" w:styleId="Char0">
    <w:name w:val="页脚 Char"/>
    <w:basedOn w:val="a1"/>
    <w:link w:val="a5"/>
    <w:uiPriority w:val="99"/>
    <w:rsid w:val="00CC35AA"/>
    <w:rPr>
      <w:sz w:val="18"/>
      <w:szCs w:val="18"/>
    </w:rPr>
  </w:style>
  <w:style w:type="paragraph" w:styleId="a6">
    <w:name w:val="Plain Text"/>
    <w:aliases w:val="普通文字1"/>
    <w:basedOn w:val="a"/>
    <w:link w:val="Char1"/>
    <w:uiPriority w:val="99"/>
    <w:rsid w:val="00CC35AA"/>
    <w:rPr>
      <w:rFonts w:ascii="宋体" w:hAnsi="Courier New" w:cs="Courier New"/>
      <w:szCs w:val="21"/>
    </w:rPr>
  </w:style>
  <w:style w:type="character" w:customStyle="1" w:styleId="Char1">
    <w:name w:val="纯文本 Char"/>
    <w:aliases w:val="普通文字1 Char"/>
    <w:basedOn w:val="a1"/>
    <w:link w:val="a6"/>
    <w:uiPriority w:val="99"/>
    <w:rsid w:val="00CC35AA"/>
    <w:rPr>
      <w:rFonts w:ascii="宋体" w:eastAsia="宋体" w:hAnsi="Courier New" w:cs="Courier New"/>
      <w:szCs w:val="21"/>
    </w:rPr>
  </w:style>
  <w:style w:type="character" w:customStyle="1" w:styleId="1Char">
    <w:name w:val="标题 1 Char"/>
    <w:basedOn w:val="a1"/>
    <w:link w:val="1"/>
    <w:uiPriority w:val="99"/>
    <w:rsid w:val="009A3139"/>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9A3139"/>
    <w:rPr>
      <w:rFonts w:ascii="Arial" w:eastAsia="黑体" w:hAnsi="Arial" w:cs="Times New Roman"/>
      <w:b/>
      <w:bCs/>
      <w:sz w:val="32"/>
      <w:szCs w:val="32"/>
    </w:rPr>
  </w:style>
  <w:style w:type="character" w:customStyle="1" w:styleId="3Char">
    <w:name w:val="标题 3 Char"/>
    <w:aliases w:val="sect1.2.3 Char,sect1.2.31 Char,sect1.2.32 Char,sect1.2.311 Char,sect1.2.33 Char,sect1.2.312 Char,sect1.2.34 Char,sect1.2.313 Char,sect1.2.321 Char,sect1.2.3111 Char,sect1.2.331 Char,sect1.2.3121 Char"/>
    <w:basedOn w:val="a1"/>
    <w:link w:val="3"/>
    <w:uiPriority w:val="99"/>
    <w:rsid w:val="009A3139"/>
    <w:rPr>
      <w:rFonts w:ascii="Times New Roman" w:eastAsia="宋体" w:hAnsi="Times New Roman" w:cs="Times New Roman"/>
      <w:b/>
      <w:bCs/>
      <w:sz w:val="28"/>
      <w:szCs w:val="32"/>
    </w:rPr>
  </w:style>
  <w:style w:type="character" w:styleId="a7">
    <w:name w:val="Strong"/>
    <w:qFormat/>
    <w:rsid w:val="009A3139"/>
    <w:rPr>
      <w:b/>
      <w:bCs/>
    </w:rPr>
  </w:style>
  <w:style w:type="character" w:styleId="a8">
    <w:name w:val="annotation reference"/>
    <w:uiPriority w:val="99"/>
    <w:rsid w:val="009A3139"/>
    <w:rPr>
      <w:sz w:val="21"/>
      <w:szCs w:val="21"/>
    </w:rPr>
  </w:style>
  <w:style w:type="character" w:styleId="a9">
    <w:name w:val="Emphasis"/>
    <w:qFormat/>
    <w:rsid w:val="009A3139"/>
    <w:rPr>
      <w:b w:val="0"/>
      <w:bCs w:val="0"/>
      <w:i w:val="0"/>
      <w:iCs w:val="0"/>
      <w:color w:val="CC0033"/>
    </w:rPr>
  </w:style>
  <w:style w:type="character" w:styleId="aa">
    <w:name w:val="Hyperlink"/>
    <w:uiPriority w:val="99"/>
    <w:rsid w:val="009A3139"/>
    <w:rPr>
      <w:color w:val="0000FF"/>
      <w:u w:val="single"/>
    </w:rPr>
  </w:style>
  <w:style w:type="character" w:styleId="ab">
    <w:name w:val="page number"/>
    <w:basedOn w:val="a1"/>
    <w:uiPriority w:val="99"/>
    <w:rsid w:val="009A3139"/>
  </w:style>
  <w:style w:type="character" w:styleId="ac">
    <w:name w:val="FollowedHyperlink"/>
    <w:rsid w:val="009A3139"/>
    <w:rPr>
      <w:color w:val="800080"/>
      <w:u w:val="single"/>
    </w:rPr>
  </w:style>
  <w:style w:type="character" w:customStyle="1" w:styleId="Char2">
    <w:name w:val="批注框文本 Char"/>
    <w:link w:val="ad"/>
    <w:uiPriority w:val="99"/>
    <w:semiHidden/>
    <w:rsid w:val="009A3139"/>
    <w:rPr>
      <w:sz w:val="18"/>
      <w:szCs w:val="18"/>
    </w:rPr>
  </w:style>
  <w:style w:type="character" w:customStyle="1" w:styleId="3Char1">
    <w:name w:val="标题 3 Char1"/>
    <w:aliases w:val="标题1.1 Char,小节 Char,小节1 Char,小节2 Char,小节3 Char,小节4 Char,小节5 Char,小节6 Char,小节7 Char,小节8 Char,小节9 Char,小节10 Char,小节11 Char,小节12 Char,小节21 Char,小节31 Char,小节41 Char,小节51 Char,小节61 Char,小节71 Char,小节81 Char,小节91 Char,小节101 Char,H3 Char,h3 Char"/>
    <w:rsid w:val="009A3139"/>
    <w:rPr>
      <w:rFonts w:eastAsia="宋体"/>
      <w:b/>
      <w:bCs/>
      <w:kern w:val="2"/>
      <w:sz w:val="32"/>
      <w:szCs w:val="32"/>
      <w:lang w:val="en-US" w:eastAsia="zh-CN" w:bidi="ar-SA"/>
    </w:rPr>
  </w:style>
  <w:style w:type="character" w:customStyle="1" w:styleId="Char3">
    <w:name w:val="正文文本 Char"/>
    <w:link w:val="ae"/>
    <w:uiPriority w:val="99"/>
    <w:rsid w:val="009A3139"/>
    <w:rPr>
      <w:rFonts w:eastAsia="宋体"/>
      <w:szCs w:val="24"/>
    </w:rPr>
  </w:style>
  <w:style w:type="character" w:customStyle="1" w:styleId="2Char0">
    <w:name w:val="正文文本缩进 2 Char"/>
    <w:link w:val="20"/>
    <w:rsid w:val="009A3139"/>
    <w:rPr>
      <w:rFonts w:ascii="宋体" w:eastAsia="宋体" w:hAnsi="华文中宋"/>
      <w:sz w:val="26"/>
    </w:rPr>
  </w:style>
  <w:style w:type="character" w:customStyle="1" w:styleId="af">
    <w:name w:val="样式 小五"/>
    <w:rsid w:val="009A3139"/>
    <w:rPr>
      <w:rFonts w:eastAsia="仿宋_GB2312"/>
      <w:sz w:val="18"/>
    </w:rPr>
  </w:style>
  <w:style w:type="character" w:customStyle="1" w:styleId="2Char1">
    <w:name w:val="正文文本 2 Char"/>
    <w:link w:val="21"/>
    <w:rsid w:val="009A3139"/>
    <w:rPr>
      <w:rFonts w:ascii="宋体" w:eastAsia="宋体" w:hAnsi="宋体"/>
      <w:color w:val="000000"/>
      <w:sz w:val="24"/>
    </w:rPr>
  </w:style>
  <w:style w:type="character" w:customStyle="1" w:styleId="Char4">
    <w:name w:val="批注文字 Char"/>
    <w:uiPriority w:val="99"/>
    <w:rsid w:val="009A3139"/>
    <w:rPr>
      <w:kern w:val="2"/>
      <w:sz w:val="21"/>
      <w:szCs w:val="24"/>
    </w:rPr>
  </w:style>
  <w:style w:type="character" w:customStyle="1" w:styleId="Char5">
    <w:name w:val="样式 普通(网站) + 小五 Char"/>
    <w:link w:val="af0"/>
    <w:rsid w:val="009A3139"/>
    <w:rPr>
      <w:rFonts w:ascii="Arial Unicode MS" w:eastAsia="仿宋_GB2312" w:hAnsi="Arial Unicode MS" w:cs="Arial Unicode MS"/>
      <w:sz w:val="18"/>
      <w:szCs w:val="24"/>
    </w:rPr>
  </w:style>
  <w:style w:type="character" w:customStyle="1" w:styleId="CharChar1">
    <w:name w:val="Char Char1"/>
    <w:locked/>
    <w:rsid w:val="009A3139"/>
    <w:rPr>
      <w:rFonts w:cs="Times New Roman"/>
      <w:kern w:val="2"/>
      <w:sz w:val="18"/>
      <w:szCs w:val="18"/>
    </w:rPr>
  </w:style>
  <w:style w:type="character" w:customStyle="1" w:styleId="CharChar2">
    <w:name w:val="Char Char2"/>
    <w:uiPriority w:val="99"/>
    <w:locked/>
    <w:rsid w:val="009A3139"/>
    <w:rPr>
      <w:rFonts w:eastAsia="宋体" w:cs="Times New Roman"/>
      <w:kern w:val="2"/>
      <w:sz w:val="24"/>
      <w:szCs w:val="24"/>
      <w:lang w:val="en-US" w:eastAsia="zh-CN" w:bidi="ar-SA"/>
    </w:rPr>
  </w:style>
  <w:style w:type="paragraph" w:styleId="af1">
    <w:name w:val="annotation text"/>
    <w:basedOn w:val="a"/>
    <w:link w:val="Char10"/>
    <w:uiPriority w:val="99"/>
    <w:unhideWhenUsed/>
    <w:rsid w:val="009A3139"/>
    <w:pPr>
      <w:jc w:val="left"/>
    </w:pPr>
  </w:style>
  <w:style w:type="character" w:customStyle="1" w:styleId="Char10">
    <w:name w:val="批注文字 Char1"/>
    <w:basedOn w:val="a1"/>
    <w:link w:val="af1"/>
    <w:uiPriority w:val="99"/>
    <w:semiHidden/>
    <w:rsid w:val="009A3139"/>
    <w:rPr>
      <w:rFonts w:ascii="Times New Roman" w:eastAsia="宋体" w:hAnsi="Times New Roman" w:cs="Times New Roman"/>
      <w:szCs w:val="24"/>
    </w:rPr>
  </w:style>
  <w:style w:type="paragraph" w:styleId="af2">
    <w:name w:val="annotation subject"/>
    <w:basedOn w:val="af1"/>
    <w:next w:val="af1"/>
    <w:link w:val="Char6"/>
    <w:uiPriority w:val="99"/>
    <w:semiHidden/>
    <w:rsid w:val="009A3139"/>
    <w:rPr>
      <w:b/>
      <w:bCs/>
    </w:rPr>
  </w:style>
  <w:style w:type="character" w:customStyle="1" w:styleId="Char6">
    <w:name w:val="批注主题 Char"/>
    <w:basedOn w:val="Char10"/>
    <w:link w:val="af2"/>
    <w:uiPriority w:val="99"/>
    <w:semiHidden/>
    <w:rsid w:val="009A3139"/>
    <w:rPr>
      <w:b/>
      <w:bCs/>
    </w:rPr>
  </w:style>
  <w:style w:type="paragraph" w:styleId="ae">
    <w:name w:val="Body Text"/>
    <w:basedOn w:val="a"/>
    <w:link w:val="Char3"/>
    <w:uiPriority w:val="99"/>
    <w:rsid w:val="009A3139"/>
    <w:pPr>
      <w:spacing w:after="120"/>
    </w:pPr>
    <w:rPr>
      <w:rFonts w:asciiTheme="minorHAnsi" w:hAnsiTheme="minorHAnsi" w:cstheme="minorBidi"/>
    </w:rPr>
  </w:style>
  <w:style w:type="character" w:customStyle="1" w:styleId="Char11">
    <w:name w:val="正文文本 Char1"/>
    <w:basedOn w:val="a1"/>
    <w:link w:val="ae"/>
    <w:uiPriority w:val="99"/>
    <w:semiHidden/>
    <w:rsid w:val="009A3139"/>
    <w:rPr>
      <w:rFonts w:ascii="Times New Roman" w:eastAsia="宋体" w:hAnsi="Times New Roman" w:cs="Times New Roman"/>
      <w:szCs w:val="24"/>
    </w:rPr>
  </w:style>
  <w:style w:type="paragraph" w:styleId="af3">
    <w:name w:val="Body Text Indent"/>
    <w:basedOn w:val="a"/>
    <w:link w:val="Char7"/>
    <w:uiPriority w:val="99"/>
    <w:rsid w:val="009A3139"/>
    <w:pPr>
      <w:spacing w:after="120"/>
      <w:ind w:leftChars="200" w:left="420"/>
    </w:pPr>
  </w:style>
  <w:style w:type="character" w:customStyle="1" w:styleId="Char7">
    <w:name w:val="正文文本缩进 Char"/>
    <w:basedOn w:val="a1"/>
    <w:link w:val="af3"/>
    <w:uiPriority w:val="99"/>
    <w:rsid w:val="009A3139"/>
    <w:rPr>
      <w:rFonts w:ascii="Times New Roman" w:eastAsia="宋体" w:hAnsi="Times New Roman" w:cs="Times New Roman"/>
      <w:szCs w:val="24"/>
    </w:rPr>
  </w:style>
  <w:style w:type="paragraph" w:styleId="af4">
    <w:name w:val="Body Text First Indent"/>
    <w:basedOn w:val="ae"/>
    <w:link w:val="Char8"/>
    <w:unhideWhenUsed/>
    <w:rsid w:val="009A3139"/>
    <w:pPr>
      <w:widowControl/>
      <w:adjustRightInd w:val="0"/>
      <w:snapToGrid w:val="0"/>
      <w:ind w:firstLineChars="100" w:firstLine="420"/>
      <w:jc w:val="left"/>
    </w:pPr>
    <w:rPr>
      <w:rFonts w:ascii="Tahoma" w:eastAsia="微软雅黑" w:hAnsi="Tahoma"/>
      <w:kern w:val="0"/>
      <w:sz w:val="22"/>
      <w:szCs w:val="22"/>
    </w:rPr>
  </w:style>
  <w:style w:type="character" w:customStyle="1" w:styleId="Char8">
    <w:name w:val="正文首行缩进 Char"/>
    <w:basedOn w:val="Char11"/>
    <w:link w:val="af4"/>
    <w:rsid w:val="009A3139"/>
    <w:rPr>
      <w:rFonts w:ascii="Tahoma" w:eastAsia="微软雅黑" w:hAnsi="Tahoma"/>
      <w:kern w:val="0"/>
      <w:sz w:val="22"/>
    </w:rPr>
  </w:style>
  <w:style w:type="paragraph" w:styleId="30">
    <w:name w:val="Body Text 3"/>
    <w:basedOn w:val="a"/>
    <w:link w:val="3Char0"/>
    <w:rsid w:val="009A3139"/>
    <w:pPr>
      <w:spacing w:after="120"/>
    </w:pPr>
    <w:rPr>
      <w:sz w:val="16"/>
      <w:szCs w:val="16"/>
    </w:rPr>
  </w:style>
  <w:style w:type="character" w:customStyle="1" w:styleId="3Char0">
    <w:name w:val="正文文本 3 Char"/>
    <w:basedOn w:val="a1"/>
    <w:link w:val="30"/>
    <w:rsid w:val="009A3139"/>
    <w:rPr>
      <w:rFonts w:ascii="Times New Roman" w:eastAsia="宋体" w:hAnsi="Times New Roman" w:cs="Times New Roman"/>
      <w:sz w:val="16"/>
      <w:szCs w:val="16"/>
    </w:rPr>
  </w:style>
  <w:style w:type="paragraph" w:styleId="70">
    <w:name w:val="toc 7"/>
    <w:basedOn w:val="a"/>
    <w:next w:val="a"/>
    <w:uiPriority w:val="99"/>
    <w:rsid w:val="009A3139"/>
    <w:pPr>
      <w:ind w:left="112"/>
    </w:pPr>
    <w:rPr>
      <w:rFonts w:ascii="宋体" w:hAnsi="宋体"/>
      <w:szCs w:val="21"/>
    </w:rPr>
  </w:style>
  <w:style w:type="paragraph" w:styleId="20">
    <w:name w:val="Body Text Indent 2"/>
    <w:basedOn w:val="a"/>
    <w:link w:val="2Char0"/>
    <w:rsid w:val="009A3139"/>
    <w:pPr>
      <w:spacing w:line="500" w:lineRule="exact"/>
      <w:ind w:left="397" w:firstLine="539"/>
    </w:pPr>
    <w:rPr>
      <w:rFonts w:ascii="宋体" w:hAnsi="华文中宋" w:cstheme="minorBidi"/>
      <w:sz w:val="26"/>
      <w:szCs w:val="22"/>
    </w:rPr>
  </w:style>
  <w:style w:type="character" w:customStyle="1" w:styleId="2Char10">
    <w:name w:val="正文文本缩进 2 Char1"/>
    <w:basedOn w:val="a1"/>
    <w:link w:val="20"/>
    <w:uiPriority w:val="99"/>
    <w:semiHidden/>
    <w:rsid w:val="009A3139"/>
    <w:rPr>
      <w:rFonts w:ascii="Times New Roman" w:eastAsia="宋体" w:hAnsi="Times New Roman" w:cs="Times New Roman"/>
      <w:szCs w:val="24"/>
    </w:rPr>
  </w:style>
  <w:style w:type="paragraph" w:styleId="10">
    <w:name w:val="index 1"/>
    <w:basedOn w:val="a"/>
    <w:next w:val="a"/>
    <w:semiHidden/>
    <w:rsid w:val="009A3139"/>
  </w:style>
  <w:style w:type="paragraph" w:styleId="af5">
    <w:name w:val="index heading"/>
    <w:basedOn w:val="a"/>
    <w:next w:val="10"/>
    <w:semiHidden/>
    <w:rsid w:val="009A3139"/>
    <w:rPr>
      <w:szCs w:val="20"/>
    </w:rPr>
  </w:style>
  <w:style w:type="paragraph" w:styleId="af6">
    <w:name w:val="Document Map"/>
    <w:basedOn w:val="a"/>
    <w:link w:val="Char9"/>
    <w:uiPriority w:val="99"/>
    <w:semiHidden/>
    <w:rsid w:val="009A3139"/>
    <w:pPr>
      <w:shd w:val="clear" w:color="auto" w:fill="000080"/>
    </w:pPr>
  </w:style>
  <w:style w:type="character" w:customStyle="1" w:styleId="Char9">
    <w:name w:val="文档结构图 Char"/>
    <w:basedOn w:val="a1"/>
    <w:link w:val="af6"/>
    <w:uiPriority w:val="99"/>
    <w:semiHidden/>
    <w:rsid w:val="009A3139"/>
    <w:rPr>
      <w:rFonts w:ascii="Times New Roman" w:eastAsia="宋体" w:hAnsi="Times New Roman" w:cs="Times New Roman"/>
      <w:szCs w:val="24"/>
      <w:shd w:val="clear" w:color="auto" w:fill="000080"/>
    </w:rPr>
  </w:style>
  <w:style w:type="paragraph" w:styleId="a0">
    <w:name w:val="Normal Indent"/>
    <w:aliases w:val="表正文,正文非缩进,特点,body text,鋘drad,???änd,Body Text(ch),正文（首行缩进两字） Char Char,正文（首行缩进两字） Char,正文非缩进 Char,段1,正文缩进 Char,缩进,四号,ALT+Z,bt,?y????×?,?y????,?y?????,????,建议书标准,正文双线,表正文 Char,正文不缩进,特点 Char,,四号 Char Char,正文缩进William,中文正文,水上软件,正文（首行缩进两字）1,正文编号,标题4,标"/>
    <w:basedOn w:val="a"/>
    <w:uiPriority w:val="99"/>
    <w:rsid w:val="009A3139"/>
    <w:pPr>
      <w:ind w:firstLineChars="200" w:firstLine="420"/>
    </w:pPr>
  </w:style>
  <w:style w:type="paragraph" w:styleId="af7">
    <w:name w:val="Title"/>
    <w:basedOn w:val="a"/>
    <w:link w:val="Chara"/>
    <w:qFormat/>
    <w:rsid w:val="009A3139"/>
    <w:pPr>
      <w:spacing w:before="240" w:after="60"/>
      <w:jc w:val="center"/>
      <w:outlineLvl w:val="0"/>
    </w:pPr>
    <w:rPr>
      <w:rFonts w:ascii="Arial" w:eastAsia="隶书" w:hAnsi="Arial" w:cs="Arial"/>
      <w:b/>
      <w:bCs/>
      <w:sz w:val="32"/>
      <w:szCs w:val="32"/>
    </w:rPr>
  </w:style>
  <w:style w:type="character" w:customStyle="1" w:styleId="Chara">
    <w:name w:val="标题 Char"/>
    <w:basedOn w:val="a1"/>
    <w:link w:val="af7"/>
    <w:rsid w:val="009A3139"/>
    <w:rPr>
      <w:rFonts w:ascii="Arial" w:eastAsia="隶书" w:hAnsi="Arial" w:cs="Arial"/>
      <w:b/>
      <w:bCs/>
      <w:sz w:val="32"/>
      <w:szCs w:val="32"/>
    </w:rPr>
  </w:style>
  <w:style w:type="paragraph" w:styleId="af8">
    <w:name w:val="Normal (Web)"/>
    <w:basedOn w:val="a"/>
    <w:uiPriority w:val="99"/>
    <w:rsid w:val="009A3139"/>
    <w:pPr>
      <w:widowControl/>
      <w:spacing w:before="100" w:beforeAutospacing="1" w:after="100" w:afterAutospacing="1"/>
      <w:jc w:val="left"/>
    </w:pPr>
    <w:rPr>
      <w:rFonts w:ascii="宋体" w:hAnsi="宋体"/>
      <w:kern w:val="0"/>
      <w:sz w:val="24"/>
    </w:rPr>
  </w:style>
  <w:style w:type="paragraph" w:styleId="ad">
    <w:name w:val="Balloon Text"/>
    <w:basedOn w:val="a"/>
    <w:link w:val="Char2"/>
    <w:uiPriority w:val="99"/>
    <w:semiHidden/>
    <w:rsid w:val="009A3139"/>
    <w:rPr>
      <w:rFonts w:asciiTheme="minorHAnsi" w:eastAsiaTheme="minorEastAsia" w:hAnsiTheme="minorHAnsi" w:cstheme="minorBidi"/>
      <w:sz w:val="18"/>
      <w:szCs w:val="18"/>
    </w:rPr>
  </w:style>
  <w:style w:type="character" w:customStyle="1" w:styleId="Char12">
    <w:name w:val="批注框文本 Char1"/>
    <w:basedOn w:val="a1"/>
    <w:link w:val="ad"/>
    <w:uiPriority w:val="99"/>
    <w:semiHidden/>
    <w:rsid w:val="009A3139"/>
    <w:rPr>
      <w:rFonts w:ascii="Times New Roman" w:eastAsia="宋体" w:hAnsi="Times New Roman" w:cs="Times New Roman"/>
      <w:sz w:val="18"/>
      <w:szCs w:val="18"/>
    </w:rPr>
  </w:style>
  <w:style w:type="paragraph" w:styleId="22">
    <w:name w:val="toc 2"/>
    <w:basedOn w:val="a"/>
    <w:next w:val="a"/>
    <w:uiPriority w:val="99"/>
    <w:semiHidden/>
    <w:rsid w:val="009A3139"/>
    <w:pPr>
      <w:tabs>
        <w:tab w:val="right" w:leader="dot" w:pos="8296"/>
      </w:tabs>
      <w:spacing w:line="360" w:lineRule="auto"/>
      <w:ind w:firstLineChars="170" w:firstLine="357"/>
    </w:pPr>
    <w:rPr>
      <w:rFonts w:ascii="宋体" w:hAnsi="宋体"/>
      <w:smallCaps/>
      <w:color w:val="FF0000"/>
      <w:szCs w:val="21"/>
    </w:rPr>
  </w:style>
  <w:style w:type="paragraph" w:styleId="af9">
    <w:name w:val="Date"/>
    <w:basedOn w:val="a"/>
    <w:next w:val="a"/>
    <w:link w:val="Charb"/>
    <w:uiPriority w:val="99"/>
    <w:rsid w:val="009A3139"/>
    <w:rPr>
      <w:rFonts w:ascii="宋体" w:hAnsi="Courier New"/>
      <w:sz w:val="32"/>
      <w:szCs w:val="20"/>
    </w:rPr>
  </w:style>
  <w:style w:type="character" w:customStyle="1" w:styleId="Charb">
    <w:name w:val="日期 Char"/>
    <w:basedOn w:val="a1"/>
    <w:link w:val="af9"/>
    <w:uiPriority w:val="99"/>
    <w:rsid w:val="009A3139"/>
    <w:rPr>
      <w:rFonts w:ascii="宋体" w:eastAsia="宋体" w:hAnsi="Courier New" w:cs="Times New Roman"/>
      <w:sz w:val="32"/>
      <w:szCs w:val="20"/>
    </w:rPr>
  </w:style>
  <w:style w:type="paragraph" w:styleId="HTML">
    <w:name w:val="HTML Preformatted"/>
    <w:basedOn w:val="a"/>
    <w:link w:val="HTMLChar"/>
    <w:rsid w:val="009A31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rsid w:val="009A3139"/>
    <w:rPr>
      <w:rFonts w:ascii="宋体" w:eastAsia="宋体" w:hAnsi="宋体" w:cs="宋体"/>
      <w:kern w:val="0"/>
      <w:sz w:val="24"/>
      <w:szCs w:val="24"/>
    </w:rPr>
  </w:style>
  <w:style w:type="paragraph" w:styleId="21">
    <w:name w:val="Body Text 2"/>
    <w:basedOn w:val="a"/>
    <w:link w:val="2Char1"/>
    <w:rsid w:val="009A3139"/>
    <w:pPr>
      <w:spacing w:line="360" w:lineRule="auto"/>
    </w:pPr>
    <w:rPr>
      <w:rFonts w:ascii="宋体" w:hAnsi="宋体" w:cstheme="minorBidi"/>
      <w:color w:val="000000"/>
      <w:sz w:val="24"/>
      <w:szCs w:val="22"/>
    </w:rPr>
  </w:style>
  <w:style w:type="character" w:customStyle="1" w:styleId="2Char11">
    <w:name w:val="正文文本 2 Char1"/>
    <w:basedOn w:val="a1"/>
    <w:link w:val="21"/>
    <w:uiPriority w:val="99"/>
    <w:semiHidden/>
    <w:rsid w:val="009A3139"/>
    <w:rPr>
      <w:rFonts w:ascii="Times New Roman" w:eastAsia="宋体" w:hAnsi="Times New Roman" w:cs="Times New Roman"/>
      <w:szCs w:val="24"/>
    </w:rPr>
  </w:style>
  <w:style w:type="paragraph" w:customStyle="1" w:styleId="af0">
    <w:name w:val="样式 普通(网站) + 小五"/>
    <w:basedOn w:val="af8"/>
    <w:link w:val="Char5"/>
    <w:rsid w:val="009A3139"/>
    <w:pPr>
      <w:spacing w:before="0" w:beforeAutospacing="0" w:after="0" w:afterAutospacing="0" w:line="240" w:lineRule="exact"/>
    </w:pPr>
    <w:rPr>
      <w:rFonts w:ascii="Arial Unicode MS" w:eastAsia="仿宋_GB2312" w:hAnsi="Arial Unicode MS" w:cs="Arial Unicode MS"/>
      <w:kern w:val="2"/>
      <w:sz w:val="18"/>
    </w:rPr>
  </w:style>
  <w:style w:type="paragraph" w:styleId="afa">
    <w:name w:val="Revision"/>
    <w:uiPriority w:val="99"/>
    <w:semiHidden/>
    <w:rsid w:val="009A3139"/>
    <w:rPr>
      <w:rFonts w:ascii="Times New Roman" w:eastAsia="宋体" w:hAnsi="Times New Roman" w:cs="Times New Roman"/>
      <w:szCs w:val="24"/>
    </w:rPr>
  </w:style>
  <w:style w:type="paragraph" w:customStyle="1" w:styleId="afb">
    <w:name w:val="（）列表模式"/>
    <w:basedOn w:val="a"/>
    <w:rsid w:val="009A3139"/>
    <w:pPr>
      <w:tabs>
        <w:tab w:val="num" w:pos="907"/>
      </w:tabs>
      <w:spacing w:line="360" w:lineRule="auto"/>
      <w:ind w:left="907" w:hanging="907"/>
    </w:pPr>
    <w:rPr>
      <w:sz w:val="24"/>
      <w:szCs w:val="20"/>
    </w:rPr>
  </w:style>
  <w:style w:type="paragraph" w:customStyle="1" w:styleId="afc">
    <w:name w:val="应答文字"/>
    <w:basedOn w:val="a"/>
    <w:rsid w:val="009A3139"/>
    <w:pPr>
      <w:tabs>
        <w:tab w:val="left" w:pos="960"/>
      </w:tabs>
      <w:spacing w:after="100" w:line="360" w:lineRule="auto"/>
      <w:ind w:firstLine="480"/>
    </w:pPr>
    <w:rPr>
      <w:rFonts w:eastAsia="华文楷体"/>
      <w:color w:val="000000"/>
      <w:kern w:val="0"/>
      <w:sz w:val="24"/>
    </w:rPr>
  </w:style>
  <w:style w:type="paragraph" w:customStyle="1" w:styleId="11">
    <w:name w:val="表1"/>
    <w:basedOn w:val="a"/>
    <w:rsid w:val="009A3139"/>
    <w:rPr>
      <w:rFonts w:ascii="宋体" w:hAnsi="宋体"/>
      <w:sz w:val="24"/>
    </w:rPr>
  </w:style>
  <w:style w:type="paragraph" w:customStyle="1" w:styleId="ST203">
    <w:name w:val="ST20_3"/>
    <w:basedOn w:val="a"/>
    <w:rsid w:val="009A3139"/>
    <w:pPr>
      <w:autoSpaceDE w:val="0"/>
      <w:autoSpaceDN w:val="0"/>
      <w:adjustRightInd w:val="0"/>
      <w:textAlignment w:val="baseline"/>
    </w:pPr>
    <w:rPr>
      <w:rFonts w:ascii="宋体" w:hAnsi="Tms Rmn"/>
      <w:kern w:val="0"/>
      <w:sz w:val="24"/>
      <w:szCs w:val="20"/>
    </w:rPr>
  </w:style>
  <w:style w:type="paragraph" w:customStyle="1" w:styleId="23">
    <w:name w:val="样式 正文缩进 + 首行缩进:  2 字符"/>
    <w:basedOn w:val="a0"/>
    <w:uiPriority w:val="99"/>
    <w:rsid w:val="009A3139"/>
    <w:pPr>
      <w:spacing w:line="360" w:lineRule="auto"/>
      <w:ind w:firstLine="480"/>
    </w:pPr>
    <w:rPr>
      <w:sz w:val="24"/>
      <w:szCs w:val="20"/>
    </w:rPr>
  </w:style>
  <w:style w:type="paragraph" w:styleId="afd">
    <w:name w:val="No Spacing"/>
    <w:qFormat/>
    <w:rsid w:val="009A3139"/>
    <w:pPr>
      <w:widowControl w:val="0"/>
      <w:jc w:val="both"/>
    </w:pPr>
    <w:rPr>
      <w:rFonts w:ascii="Times New Roman" w:eastAsia="宋体" w:hAnsi="Times New Roman" w:cs="Times New Roman"/>
      <w:szCs w:val="24"/>
    </w:rPr>
  </w:style>
  <w:style w:type="paragraph" w:customStyle="1" w:styleId="Default">
    <w:name w:val="Default"/>
    <w:uiPriority w:val="99"/>
    <w:rsid w:val="009A3139"/>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afe">
    <w:name w:val="标准正文小四缩进样式"/>
    <w:basedOn w:val="a"/>
    <w:rsid w:val="009A3139"/>
    <w:pPr>
      <w:spacing w:before="60" w:after="60" w:line="300" w:lineRule="auto"/>
      <w:ind w:firstLineChars="200" w:firstLine="200"/>
    </w:pPr>
    <w:rPr>
      <w:rFonts w:ascii="宋体" w:hAnsi="宋体" w:cs="宋体"/>
      <w:kern w:val="0"/>
      <w:sz w:val="24"/>
      <w:szCs w:val="20"/>
    </w:rPr>
  </w:style>
  <w:style w:type="paragraph" w:customStyle="1" w:styleId="CharCharCharChar">
    <w:name w:val="Char Char Char Char"/>
    <w:basedOn w:val="a"/>
    <w:rsid w:val="009A3139"/>
    <w:rPr>
      <w:rFonts w:ascii="Tahoma" w:hAnsi="Tahoma"/>
      <w:sz w:val="24"/>
      <w:szCs w:val="20"/>
    </w:rPr>
  </w:style>
  <w:style w:type="paragraph" w:customStyle="1" w:styleId="CharCharCharCharCharCharCharChar">
    <w:name w:val="Char Char Char Char Char Char Char Char"/>
    <w:basedOn w:val="a"/>
    <w:next w:val="a"/>
    <w:rsid w:val="009A3139"/>
    <w:pPr>
      <w:widowControl/>
      <w:spacing w:after="160" w:line="240" w:lineRule="exact"/>
      <w:jc w:val="left"/>
    </w:pPr>
    <w:rPr>
      <w:rFonts w:ascii="Verdana" w:hAnsi="Verdana"/>
      <w:kern w:val="0"/>
      <w:sz w:val="20"/>
      <w:szCs w:val="20"/>
      <w:lang w:eastAsia="en-US"/>
    </w:rPr>
  </w:style>
  <w:style w:type="paragraph" w:customStyle="1" w:styleId="aff">
    <w:name w:val="正文缩入"/>
    <w:basedOn w:val="a"/>
    <w:rsid w:val="009A3139"/>
    <w:pPr>
      <w:spacing w:after="120"/>
      <w:ind w:firstLine="504"/>
    </w:pPr>
    <w:rPr>
      <w:rFonts w:eastAsia="Times New Roman"/>
      <w:sz w:val="24"/>
    </w:rPr>
  </w:style>
  <w:style w:type="paragraph" w:customStyle="1" w:styleId="Charc">
    <w:name w:val="Char"/>
    <w:basedOn w:val="a"/>
    <w:rsid w:val="009A3139"/>
    <w:pPr>
      <w:widowControl/>
      <w:spacing w:after="160" w:line="240" w:lineRule="exact"/>
      <w:jc w:val="left"/>
    </w:pPr>
    <w:rPr>
      <w:rFonts w:ascii="Verdana" w:eastAsia="仿宋_GB2312" w:hAnsi="Verdana"/>
      <w:kern w:val="0"/>
      <w:sz w:val="24"/>
      <w:szCs w:val="20"/>
      <w:lang w:eastAsia="en-US"/>
    </w:rPr>
  </w:style>
  <w:style w:type="paragraph" w:customStyle="1" w:styleId="xl51">
    <w:name w:val="xl51"/>
    <w:basedOn w:val="a"/>
    <w:rsid w:val="009A3139"/>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CharCharCharChar0">
    <w:name w:val="Char Char Char Char"/>
    <w:basedOn w:val="a"/>
    <w:rsid w:val="009A3139"/>
    <w:rPr>
      <w:rFonts w:ascii="Tahoma" w:hAnsi="Tahoma"/>
      <w:sz w:val="24"/>
      <w:szCs w:val="20"/>
    </w:rPr>
  </w:style>
  <w:style w:type="paragraph" w:customStyle="1" w:styleId="aff0">
    <w:name w:val="保留正文"/>
    <w:basedOn w:val="ae"/>
    <w:rsid w:val="009A3139"/>
    <w:pPr>
      <w:keepNext/>
      <w:spacing w:after="160"/>
    </w:pPr>
  </w:style>
  <w:style w:type="paragraph" w:styleId="aff1">
    <w:name w:val="List Paragraph"/>
    <w:basedOn w:val="a"/>
    <w:uiPriority w:val="34"/>
    <w:qFormat/>
    <w:rsid w:val="009A3139"/>
    <w:pPr>
      <w:ind w:firstLineChars="200" w:firstLine="420"/>
    </w:pPr>
    <w:rPr>
      <w:rFonts w:ascii="Calibri" w:hAnsi="Calibri"/>
      <w:szCs w:val="22"/>
    </w:rPr>
  </w:style>
  <w:style w:type="paragraph" w:customStyle="1" w:styleId="c1">
    <w:name w:val="c1"/>
    <w:basedOn w:val="a"/>
    <w:rsid w:val="009A3139"/>
    <w:pPr>
      <w:widowControl/>
      <w:jc w:val="left"/>
    </w:pPr>
    <w:rPr>
      <w:rFonts w:ascii="宋体" w:hAnsi="宋体" w:cs="宋体"/>
      <w:kern w:val="0"/>
      <w:sz w:val="24"/>
    </w:rPr>
  </w:style>
  <w:style w:type="paragraph" w:customStyle="1" w:styleId="Q19LGT012001">
    <w:name w:val="Q/19LGT01—2001"/>
    <w:basedOn w:val="a"/>
    <w:rsid w:val="009A3139"/>
    <w:pPr>
      <w:tabs>
        <w:tab w:val="left" w:pos="555"/>
      </w:tabs>
      <w:spacing w:line="360" w:lineRule="auto"/>
      <w:ind w:firstLineChars="200" w:firstLine="420"/>
    </w:pPr>
    <w:rPr>
      <w:rFonts w:ascii="宋体" w:hAnsi="宋体"/>
      <w:bCs/>
      <w:szCs w:val="20"/>
    </w:rPr>
  </w:style>
  <w:style w:type="paragraph" w:customStyle="1" w:styleId="New">
    <w:name w:val="正文 New"/>
    <w:rsid w:val="009A3139"/>
    <w:pPr>
      <w:widowControl w:val="0"/>
      <w:jc w:val="both"/>
    </w:pPr>
    <w:rPr>
      <w:rFonts w:ascii="Times New Roman" w:eastAsia="宋体" w:hAnsi="Times New Roman" w:cs="Times New Roman"/>
      <w:szCs w:val="24"/>
    </w:rPr>
  </w:style>
  <w:style w:type="paragraph" w:customStyle="1" w:styleId="ParaCharCharCharChar">
    <w:name w:val="默认段落字体 Para Char Char Char Char"/>
    <w:basedOn w:val="a"/>
    <w:rsid w:val="009A3139"/>
  </w:style>
  <w:style w:type="paragraph" w:customStyle="1" w:styleId="aff2">
    <w:name w:val="填表"/>
    <w:rsid w:val="009A3139"/>
    <w:rPr>
      <w:rFonts w:ascii="Times New Roman" w:eastAsia="宋体" w:hAnsi="Times New Roman" w:cs="Times New Roman"/>
      <w:sz w:val="18"/>
      <w:szCs w:val="21"/>
    </w:rPr>
  </w:style>
  <w:style w:type="paragraph" w:customStyle="1" w:styleId="Chard">
    <w:name w:val="Char"/>
    <w:basedOn w:val="a"/>
    <w:rsid w:val="009A3139"/>
    <w:pPr>
      <w:widowControl/>
      <w:spacing w:after="160" w:line="240" w:lineRule="exact"/>
      <w:jc w:val="left"/>
    </w:pPr>
    <w:rPr>
      <w:szCs w:val="21"/>
    </w:rPr>
  </w:style>
  <w:style w:type="paragraph" w:customStyle="1" w:styleId="p0">
    <w:name w:val="p0"/>
    <w:basedOn w:val="a"/>
    <w:rsid w:val="009A3139"/>
    <w:pPr>
      <w:widowControl/>
    </w:pPr>
    <w:rPr>
      <w:rFonts w:ascii="Calibri" w:hAnsi="Calibri" w:cs="宋体"/>
      <w:kern w:val="0"/>
      <w:szCs w:val="21"/>
    </w:rPr>
  </w:style>
  <w:style w:type="paragraph" w:customStyle="1" w:styleId="12">
    <w:name w:val="列出段落1"/>
    <w:basedOn w:val="a"/>
    <w:uiPriority w:val="99"/>
    <w:rsid w:val="009A3139"/>
    <w:pPr>
      <w:ind w:firstLineChars="200" w:firstLine="420"/>
    </w:pPr>
    <w:rPr>
      <w:rFonts w:ascii="Calibri" w:hAnsi="Calibri"/>
      <w:szCs w:val="22"/>
    </w:rPr>
  </w:style>
  <w:style w:type="paragraph" w:customStyle="1" w:styleId="aff3">
    <w:name w:val="正文加粗"/>
    <w:basedOn w:val="a"/>
    <w:next w:val="a"/>
    <w:rsid w:val="009A3139"/>
    <w:pPr>
      <w:tabs>
        <w:tab w:val="left" w:pos="420"/>
      </w:tabs>
      <w:spacing w:line="360" w:lineRule="auto"/>
      <w:ind w:left="420" w:hanging="420"/>
    </w:pPr>
    <w:rPr>
      <w:rFonts w:ascii="宋体" w:hAnsi="宋体"/>
      <w:b/>
      <w:sz w:val="24"/>
    </w:rPr>
  </w:style>
  <w:style w:type="paragraph" w:customStyle="1" w:styleId="CharCharCharCharCharCharChar">
    <w:name w:val="Char Char Char Char Char Char Char"/>
    <w:basedOn w:val="a"/>
    <w:rsid w:val="009A3139"/>
    <w:pPr>
      <w:widowControl/>
      <w:spacing w:after="160" w:line="240" w:lineRule="exact"/>
      <w:jc w:val="left"/>
    </w:pPr>
    <w:rPr>
      <w:rFonts w:ascii="Verdana" w:eastAsia="仿宋_GB2312" w:hAnsi="Verdana"/>
      <w:kern w:val="0"/>
      <w:sz w:val="24"/>
      <w:szCs w:val="20"/>
      <w:lang w:eastAsia="en-US"/>
    </w:rPr>
  </w:style>
  <w:style w:type="table" w:styleId="aff4">
    <w:name w:val="Table Grid"/>
    <w:basedOn w:val="a2"/>
    <w:uiPriority w:val="99"/>
    <w:rsid w:val="009A313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
    <w:name w:val="Char Char Char Char"/>
    <w:basedOn w:val="a"/>
    <w:rsid w:val="006913A9"/>
    <w:rPr>
      <w:rFonts w:ascii="Tahoma" w:hAnsi="Tahoma"/>
      <w:sz w:val="24"/>
      <w:szCs w:val="20"/>
    </w:rPr>
  </w:style>
  <w:style w:type="paragraph" w:customStyle="1" w:styleId="Chare">
    <w:name w:val="Char"/>
    <w:basedOn w:val="a"/>
    <w:autoRedefine/>
    <w:rsid w:val="006913A9"/>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0">
    <w:name w:val="Char Char Char Char Char Char Char"/>
    <w:basedOn w:val="a"/>
    <w:autoRedefine/>
    <w:rsid w:val="006913A9"/>
    <w:pPr>
      <w:widowControl/>
      <w:spacing w:after="160" w:line="240" w:lineRule="exact"/>
      <w:jc w:val="left"/>
    </w:pPr>
    <w:rPr>
      <w:rFonts w:ascii="Verdana" w:eastAsia="仿宋_GB2312" w:hAnsi="Verdana"/>
      <w:kern w:val="0"/>
      <w:sz w:val="24"/>
      <w:szCs w:val="20"/>
      <w:lang w:eastAsia="en-US"/>
    </w:rPr>
  </w:style>
  <w:style w:type="paragraph" w:customStyle="1" w:styleId="CharCharCharChar2">
    <w:name w:val="(文字) (文字) Char Char (文字) (文字) Char Char"/>
    <w:rsid w:val="006913A9"/>
    <w:pPr>
      <w:keepNext/>
      <w:tabs>
        <w:tab w:val="left" w:pos="851"/>
        <w:tab w:val="num" w:pos="907"/>
      </w:tabs>
      <w:autoSpaceDE w:val="0"/>
      <w:autoSpaceDN w:val="0"/>
      <w:adjustRightInd w:val="0"/>
      <w:spacing w:before="60" w:after="60"/>
      <w:ind w:left="907" w:hanging="907"/>
      <w:jc w:val="both"/>
    </w:pPr>
    <w:rPr>
      <w:rFonts w:ascii="Arial" w:eastAsia="宋体" w:hAnsi="Arial" w:cs="Arial"/>
      <w:color w:val="0000FF"/>
      <w:sz w:val="20"/>
      <w:szCs w:val="20"/>
    </w:rPr>
  </w:style>
  <w:style w:type="paragraph" w:customStyle="1" w:styleId="ParaCharCharCharCharCharCharCharCharChar1CharCharCharChar">
    <w:name w:val="默认段落字体 Para Char Char Char Char Char Char Char Char Char1 Char Char Char Char"/>
    <w:basedOn w:val="a"/>
    <w:rsid w:val="006913A9"/>
    <w:rPr>
      <w:rFonts w:ascii="Tahoma" w:hAnsi="Tahoma"/>
      <w:sz w:val="24"/>
      <w:szCs w:val="20"/>
    </w:rPr>
  </w:style>
  <w:style w:type="character" w:customStyle="1" w:styleId="2CharChar">
    <w:name w:val="正文（首行缩进2字符） Char Char"/>
    <w:link w:val="24"/>
    <w:rsid w:val="006913A9"/>
    <w:rPr>
      <w:szCs w:val="21"/>
    </w:rPr>
  </w:style>
  <w:style w:type="paragraph" w:customStyle="1" w:styleId="24">
    <w:name w:val="正文（首行缩进2字符）"/>
    <w:basedOn w:val="a"/>
    <w:link w:val="2CharChar"/>
    <w:rsid w:val="006913A9"/>
    <w:pPr>
      <w:spacing w:line="360" w:lineRule="auto"/>
      <w:ind w:firstLineChars="200" w:firstLine="420"/>
    </w:pPr>
    <w:rPr>
      <w:rFonts w:asciiTheme="minorHAnsi" w:eastAsiaTheme="minorEastAsia" w:hAnsiTheme="minorHAnsi" w:cstheme="minorBidi"/>
      <w:szCs w:val="21"/>
    </w:rPr>
  </w:style>
  <w:style w:type="paragraph" w:customStyle="1" w:styleId="aff5">
    <w:name w:val="方案正文"/>
    <w:basedOn w:val="a"/>
    <w:link w:val="Charf"/>
    <w:qFormat/>
    <w:rsid w:val="006913A9"/>
    <w:pPr>
      <w:spacing w:before="120" w:line="360" w:lineRule="auto"/>
      <w:ind w:firstLineChars="177" w:firstLine="425"/>
    </w:pPr>
    <w:rPr>
      <w:rFonts w:ascii="华文细黑" w:eastAsia="华文细黑" w:hAnsi="华文细黑"/>
      <w:sz w:val="24"/>
    </w:rPr>
  </w:style>
  <w:style w:type="character" w:customStyle="1" w:styleId="Charf">
    <w:name w:val="方案正文 Char"/>
    <w:link w:val="aff5"/>
    <w:rsid w:val="006913A9"/>
    <w:rPr>
      <w:rFonts w:ascii="华文细黑" w:eastAsia="华文细黑" w:hAnsi="华文细黑" w:cs="Times New Roman"/>
      <w:sz w:val="24"/>
      <w:szCs w:val="24"/>
    </w:rPr>
  </w:style>
  <w:style w:type="paragraph" w:customStyle="1" w:styleId="110">
    <w:name w:val="索引 11"/>
    <w:basedOn w:val="a"/>
    <w:next w:val="a"/>
    <w:rsid w:val="006913A9"/>
    <w:pPr>
      <w:tabs>
        <w:tab w:val="left" w:pos="7740"/>
      </w:tabs>
      <w:jc w:val="center"/>
    </w:pPr>
    <w:rPr>
      <w:rFonts w:ascii="宋体" w:hAnsi="宋体"/>
      <w:szCs w:val="21"/>
    </w:rPr>
  </w:style>
  <w:style w:type="character" w:customStyle="1" w:styleId="Char13">
    <w:name w:val="正文首行缩进 Char1"/>
    <w:basedOn w:val="Char3"/>
    <w:rsid w:val="006913A9"/>
    <w:rPr>
      <w:kern w:val="2"/>
      <w:sz w:val="21"/>
    </w:rPr>
  </w:style>
  <w:style w:type="character" w:customStyle="1" w:styleId="apple-converted-space">
    <w:name w:val="apple-converted-space"/>
    <w:basedOn w:val="a1"/>
    <w:uiPriority w:val="99"/>
    <w:rsid w:val="006913A9"/>
  </w:style>
  <w:style w:type="character" w:customStyle="1" w:styleId="jl1">
    <w:name w:val="jl1"/>
    <w:uiPriority w:val="99"/>
    <w:rsid w:val="006913A9"/>
    <w:rPr>
      <w:rFonts w:ascii="??" w:hAnsi="??" w:cs="??" w:hint="default"/>
      <w:strike w:val="0"/>
      <w:dstrike w:val="0"/>
      <w:color w:val="000000"/>
      <w:sz w:val="18"/>
      <w:szCs w:val="18"/>
      <w:u w:val="none"/>
      <w:effect w:val="none"/>
    </w:rPr>
  </w:style>
  <w:style w:type="paragraph" w:customStyle="1" w:styleId="TimesNewRoman">
    <w:name w:val="Times New Roman"/>
    <w:basedOn w:val="a"/>
    <w:rsid w:val="006913A9"/>
    <w:pPr>
      <w:numPr>
        <w:numId w:val="2"/>
      </w:numPr>
      <w:autoSpaceDE w:val="0"/>
      <w:autoSpaceDN w:val="0"/>
      <w:adjustRightInd w:val="0"/>
    </w:pPr>
    <w:rPr>
      <w:rFonts w:ascii="Arial" w:hAnsi="Arial" w:cs="Arial"/>
      <w:szCs w:val="21"/>
      <w:lang w:val="zh-CN"/>
    </w:rPr>
  </w:style>
  <w:style w:type="character" w:customStyle="1" w:styleId="unnamed4">
    <w:name w:val="unnamed4"/>
    <w:basedOn w:val="a1"/>
    <w:rsid w:val="006913A9"/>
  </w:style>
  <w:style w:type="paragraph" w:customStyle="1" w:styleId="RGB78">
    <w:name w:val="正文 + 自定义颜(RGB(78"/>
    <w:basedOn w:val="af3"/>
    <w:uiPriority w:val="99"/>
    <w:rsid w:val="00245893"/>
    <w:pPr>
      <w:widowControl/>
      <w:spacing w:after="0" w:line="360" w:lineRule="auto"/>
      <w:ind w:leftChars="0" w:left="0"/>
      <w:jc w:val="left"/>
    </w:pPr>
    <w:rPr>
      <w:rFonts w:eastAsia="PMingLiU"/>
      <w:kern w:val="0"/>
      <w:sz w:val="24"/>
      <w:szCs w:val="20"/>
      <w:lang w:eastAsia="en-US"/>
    </w:rPr>
  </w:style>
  <w:style w:type="character" w:customStyle="1" w:styleId="4Char">
    <w:name w:val="标题 4 Char"/>
    <w:basedOn w:val="a1"/>
    <w:link w:val="4"/>
    <w:uiPriority w:val="99"/>
    <w:rsid w:val="00E37A13"/>
    <w:rPr>
      <w:rFonts w:ascii="Arial" w:eastAsia="黑体" w:hAnsi="Arial" w:cs="Times New Roman"/>
      <w:b/>
      <w:bCs/>
      <w:sz w:val="28"/>
      <w:szCs w:val="28"/>
    </w:rPr>
  </w:style>
  <w:style w:type="character" w:customStyle="1" w:styleId="5Char">
    <w:name w:val="标题 5 Char"/>
    <w:basedOn w:val="a1"/>
    <w:link w:val="5"/>
    <w:uiPriority w:val="99"/>
    <w:rsid w:val="00E37A13"/>
    <w:rPr>
      <w:rFonts w:ascii="Times New Roman" w:eastAsia="宋体" w:hAnsi="Times New Roman" w:cs="Times New Roman"/>
      <w:b/>
      <w:bCs/>
      <w:sz w:val="28"/>
      <w:szCs w:val="28"/>
    </w:rPr>
  </w:style>
  <w:style w:type="character" w:customStyle="1" w:styleId="6Char">
    <w:name w:val="标题 6 Char"/>
    <w:basedOn w:val="a1"/>
    <w:link w:val="6"/>
    <w:uiPriority w:val="99"/>
    <w:rsid w:val="00E37A13"/>
    <w:rPr>
      <w:rFonts w:ascii="Arial" w:eastAsia="黑体" w:hAnsi="Arial" w:cs="Times New Roman"/>
      <w:b/>
      <w:sz w:val="24"/>
      <w:szCs w:val="20"/>
    </w:rPr>
  </w:style>
  <w:style w:type="character" w:customStyle="1" w:styleId="7Char">
    <w:name w:val="标题 7 Char"/>
    <w:basedOn w:val="a1"/>
    <w:link w:val="7"/>
    <w:uiPriority w:val="99"/>
    <w:rsid w:val="00E37A13"/>
    <w:rPr>
      <w:rFonts w:ascii="Times New Roman" w:eastAsia="宋体" w:hAnsi="Times New Roman" w:cs="Times New Roman"/>
      <w:b/>
      <w:sz w:val="24"/>
      <w:szCs w:val="20"/>
    </w:rPr>
  </w:style>
  <w:style w:type="character" w:customStyle="1" w:styleId="8Char">
    <w:name w:val="标题 8 Char"/>
    <w:basedOn w:val="a1"/>
    <w:link w:val="8"/>
    <w:uiPriority w:val="99"/>
    <w:rsid w:val="00E37A13"/>
    <w:rPr>
      <w:rFonts w:ascii="Arial" w:eastAsia="黑体" w:hAnsi="Arial" w:cs="Times New Roman"/>
      <w:sz w:val="24"/>
      <w:szCs w:val="20"/>
    </w:rPr>
  </w:style>
  <w:style w:type="character" w:customStyle="1" w:styleId="9Char">
    <w:name w:val="标题 9 Char"/>
    <w:basedOn w:val="a1"/>
    <w:link w:val="9"/>
    <w:uiPriority w:val="99"/>
    <w:rsid w:val="00E37A13"/>
    <w:rPr>
      <w:rFonts w:ascii="Arial" w:eastAsia="黑体" w:hAnsi="Arial" w:cs="Times New Roman"/>
      <w:szCs w:val="20"/>
    </w:rPr>
  </w:style>
  <w:style w:type="character" w:customStyle="1" w:styleId="css032">
    <w:name w:val="css032"/>
    <w:rsid w:val="00E37A13"/>
    <w:rPr>
      <w:rFonts w:ascii="Verdana" w:eastAsia="仿宋_GB2312" w:hAnsi="Verdana"/>
      <w:b/>
      <w:color w:val="000000"/>
      <w:kern w:val="2"/>
      <w:sz w:val="18"/>
      <w:szCs w:val="18"/>
      <w:lang w:val="en-US" w:eastAsia="en-US" w:bidi="ar-SA"/>
    </w:rPr>
  </w:style>
  <w:style w:type="paragraph" w:styleId="25">
    <w:name w:val="Body Text First Indent 2"/>
    <w:basedOn w:val="af3"/>
    <w:link w:val="2Char2"/>
    <w:rsid w:val="00E37A13"/>
    <w:pPr>
      <w:ind w:firstLineChars="200" w:firstLine="420"/>
    </w:pPr>
  </w:style>
  <w:style w:type="character" w:customStyle="1" w:styleId="2Char2">
    <w:name w:val="正文首行缩进 2 Char"/>
    <w:basedOn w:val="Char7"/>
    <w:link w:val="25"/>
    <w:rsid w:val="00E37A13"/>
  </w:style>
  <w:style w:type="paragraph" w:customStyle="1" w:styleId="Char14">
    <w:name w:val="Char1"/>
    <w:basedOn w:val="a"/>
    <w:rsid w:val="00E37A13"/>
    <w:pPr>
      <w:jc w:val="center"/>
    </w:pPr>
    <w:rPr>
      <w:rFonts w:ascii="宋体" w:hAnsi="宋体"/>
      <w:b/>
      <w:sz w:val="32"/>
      <w:szCs w:val="32"/>
    </w:rPr>
  </w:style>
  <w:style w:type="paragraph" w:customStyle="1" w:styleId="Charf0">
    <w:name w:val="Char"/>
    <w:basedOn w:val="a"/>
    <w:rsid w:val="00E37A13"/>
    <w:pPr>
      <w:widowControl/>
      <w:spacing w:after="160" w:line="240" w:lineRule="exact"/>
      <w:jc w:val="left"/>
    </w:pPr>
    <w:rPr>
      <w:rFonts w:ascii="Verdana" w:eastAsia="仿宋_GB2312" w:hAnsi="Verdana"/>
      <w:kern w:val="0"/>
      <w:sz w:val="24"/>
      <w:szCs w:val="20"/>
      <w:lang w:eastAsia="en-US"/>
    </w:rPr>
  </w:style>
  <w:style w:type="paragraph" w:customStyle="1" w:styleId="CharCharCharChar3">
    <w:name w:val="Char Char Char Char"/>
    <w:basedOn w:val="a"/>
    <w:rsid w:val="00E37A13"/>
    <w:rPr>
      <w:rFonts w:ascii="Tahoma" w:hAnsi="Tahoma"/>
      <w:sz w:val="24"/>
      <w:szCs w:val="20"/>
    </w:rPr>
  </w:style>
  <w:style w:type="paragraph" w:customStyle="1" w:styleId="xl24">
    <w:name w:val="xl24"/>
    <w:basedOn w:val="a"/>
    <w:rsid w:val="00E37A1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kern w:val="0"/>
      <w:sz w:val="24"/>
    </w:rPr>
  </w:style>
  <w:style w:type="paragraph" w:customStyle="1" w:styleId="CharCharCharCharCharCharChar1">
    <w:name w:val="Char Char Char Char Char Char Char"/>
    <w:basedOn w:val="a"/>
    <w:rsid w:val="00E37A13"/>
    <w:pPr>
      <w:widowControl/>
      <w:spacing w:after="160" w:line="240" w:lineRule="exact"/>
      <w:jc w:val="left"/>
    </w:pPr>
    <w:rPr>
      <w:rFonts w:ascii="Verdana" w:eastAsia="仿宋_GB2312" w:hAnsi="Verdana"/>
      <w:sz w:val="24"/>
      <w:lang w:eastAsia="en-US"/>
    </w:rPr>
  </w:style>
  <w:style w:type="paragraph" w:styleId="aff6">
    <w:name w:val="caption"/>
    <w:basedOn w:val="a"/>
    <w:next w:val="a"/>
    <w:semiHidden/>
    <w:unhideWhenUsed/>
    <w:qFormat/>
    <w:rsid w:val="00E37A13"/>
    <w:rPr>
      <w:rFonts w:ascii="Cambria" w:eastAsia="黑体" w:hAnsi="Cambria"/>
      <w:sz w:val="20"/>
      <w:szCs w:val="20"/>
    </w:rPr>
  </w:style>
  <w:style w:type="paragraph" w:styleId="aff7">
    <w:name w:val="footnote text"/>
    <w:basedOn w:val="a"/>
    <w:link w:val="Charf1"/>
    <w:rsid w:val="00E37A13"/>
    <w:pPr>
      <w:snapToGrid w:val="0"/>
      <w:jc w:val="left"/>
    </w:pPr>
    <w:rPr>
      <w:sz w:val="18"/>
      <w:szCs w:val="18"/>
    </w:rPr>
  </w:style>
  <w:style w:type="character" w:customStyle="1" w:styleId="Charf1">
    <w:name w:val="脚注文本 Char"/>
    <w:basedOn w:val="a1"/>
    <w:link w:val="aff7"/>
    <w:rsid w:val="00E37A13"/>
    <w:rPr>
      <w:rFonts w:ascii="Times New Roman" w:eastAsia="宋体" w:hAnsi="Times New Roman" w:cs="Times New Roman"/>
      <w:sz w:val="18"/>
      <w:szCs w:val="18"/>
    </w:rPr>
  </w:style>
  <w:style w:type="character" w:styleId="aff8">
    <w:name w:val="footnote reference"/>
    <w:rsid w:val="00E37A13"/>
    <w:rPr>
      <w:vertAlign w:val="superscript"/>
    </w:rPr>
  </w:style>
  <w:style w:type="paragraph" w:customStyle="1" w:styleId="CharCharCharChar4">
    <w:name w:val="Char Char Char Char"/>
    <w:basedOn w:val="a"/>
    <w:rsid w:val="00CC5FD8"/>
    <w:rPr>
      <w:rFonts w:ascii="Tahoma" w:hAnsi="Tahoma"/>
      <w:sz w:val="24"/>
      <w:szCs w:val="20"/>
    </w:rPr>
  </w:style>
  <w:style w:type="paragraph" w:customStyle="1" w:styleId="Charf2">
    <w:name w:val="Char"/>
    <w:basedOn w:val="a"/>
    <w:autoRedefine/>
    <w:rsid w:val="00CC5FD8"/>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2">
    <w:name w:val="Char Char Char Char Char Char Char"/>
    <w:basedOn w:val="a"/>
    <w:autoRedefine/>
    <w:rsid w:val="00CC5FD8"/>
    <w:pPr>
      <w:widowControl/>
      <w:spacing w:after="160" w:line="240" w:lineRule="exact"/>
      <w:jc w:val="left"/>
    </w:pPr>
    <w:rPr>
      <w:rFonts w:ascii="Verdana" w:eastAsia="仿宋_GB2312" w:hAnsi="Verdana"/>
      <w:kern w:val="0"/>
      <w:sz w:val="24"/>
      <w:szCs w:val="20"/>
      <w:lang w:eastAsia="en-US"/>
    </w:rPr>
  </w:style>
  <w:style w:type="paragraph" w:customStyle="1" w:styleId="26">
    <w:name w:val="列出段落2"/>
    <w:basedOn w:val="a"/>
    <w:rsid w:val="00CC5FD8"/>
    <w:pPr>
      <w:adjustRightInd w:val="0"/>
      <w:spacing w:line="312" w:lineRule="atLeast"/>
      <w:ind w:firstLineChars="200" w:firstLine="420"/>
      <w:textAlignment w:val="baseline"/>
    </w:pPr>
    <w:rPr>
      <w:kern w:val="0"/>
      <w:szCs w:val="20"/>
    </w:rPr>
  </w:style>
  <w:style w:type="paragraph" w:customStyle="1" w:styleId="CharCharCharCharCharChar">
    <w:name w:val="Char Char Char Char Char Char"/>
    <w:basedOn w:val="a"/>
    <w:autoRedefine/>
    <w:rsid w:val="00CC5FD8"/>
    <w:pPr>
      <w:widowControl/>
      <w:spacing w:after="160" w:line="240" w:lineRule="exact"/>
      <w:jc w:val="left"/>
    </w:pPr>
    <w:rPr>
      <w:rFonts w:ascii="Verdana" w:eastAsia="仿宋_GB2312" w:hAnsi="Verdana"/>
      <w:kern w:val="0"/>
      <w:sz w:val="24"/>
      <w:szCs w:val="20"/>
      <w:lang w:eastAsia="en-US"/>
    </w:rPr>
  </w:style>
  <w:style w:type="paragraph" w:styleId="50">
    <w:name w:val="toc 5"/>
    <w:basedOn w:val="a"/>
    <w:next w:val="a"/>
    <w:autoRedefine/>
    <w:uiPriority w:val="99"/>
    <w:rsid w:val="00CC5FD8"/>
    <w:pPr>
      <w:ind w:leftChars="800" w:left="1680"/>
    </w:pPr>
    <w:rPr>
      <w:rFonts w:ascii="Calibri" w:hAnsi="Calibri" w:cs="Calibri"/>
      <w:szCs w:val="21"/>
    </w:rPr>
  </w:style>
  <w:style w:type="paragraph" w:styleId="31">
    <w:name w:val="toc 3"/>
    <w:basedOn w:val="a"/>
    <w:next w:val="a"/>
    <w:autoRedefine/>
    <w:uiPriority w:val="99"/>
    <w:rsid w:val="00CC5FD8"/>
    <w:pPr>
      <w:ind w:left="420"/>
      <w:jc w:val="left"/>
    </w:pPr>
    <w:rPr>
      <w:sz w:val="20"/>
      <w:szCs w:val="20"/>
    </w:rPr>
  </w:style>
  <w:style w:type="character" w:customStyle="1" w:styleId="Char15">
    <w:name w:val="纯文本 Char1"/>
    <w:basedOn w:val="a1"/>
    <w:uiPriority w:val="99"/>
    <w:locked/>
    <w:rsid w:val="00CC5FD8"/>
    <w:rPr>
      <w:rFonts w:ascii="宋体" w:hAnsi="Courier New"/>
      <w:kern w:val="2"/>
      <w:sz w:val="21"/>
    </w:rPr>
  </w:style>
  <w:style w:type="paragraph" w:styleId="80">
    <w:name w:val="toc 8"/>
    <w:basedOn w:val="a"/>
    <w:next w:val="a"/>
    <w:autoRedefine/>
    <w:uiPriority w:val="99"/>
    <w:rsid w:val="00CC5FD8"/>
    <w:pPr>
      <w:ind w:leftChars="1400" w:left="2940"/>
    </w:pPr>
    <w:rPr>
      <w:rFonts w:ascii="Calibri" w:hAnsi="Calibri" w:cs="Calibri"/>
      <w:szCs w:val="21"/>
    </w:rPr>
  </w:style>
  <w:style w:type="paragraph" w:styleId="13">
    <w:name w:val="toc 1"/>
    <w:basedOn w:val="a"/>
    <w:next w:val="a"/>
    <w:autoRedefine/>
    <w:uiPriority w:val="99"/>
    <w:rsid w:val="00CC5FD8"/>
    <w:pPr>
      <w:spacing w:before="120"/>
      <w:jc w:val="left"/>
    </w:pPr>
    <w:rPr>
      <w:b/>
      <w:bCs/>
      <w:i/>
      <w:iCs/>
      <w:sz w:val="24"/>
    </w:rPr>
  </w:style>
  <w:style w:type="paragraph" w:styleId="40">
    <w:name w:val="toc 4"/>
    <w:basedOn w:val="a"/>
    <w:next w:val="a"/>
    <w:autoRedefine/>
    <w:uiPriority w:val="99"/>
    <w:rsid w:val="00CC5FD8"/>
    <w:pPr>
      <w:ind w:leftChars="600" w:left="1260"/>
    </w:pPr>
    <w:rPr>
      <w:rFonts w:ascii="Calibri" w:hAnsi="Calibri" w:cs="Calibri"/>
      <w:szCs w:val="21"/>
    </w:rPr>
  </w:style>
  <w:style w:type="paragraph" w:styleId="60">
    <w:name w:val="toc 6"/>
    <w:basedOn w:val="a"/>
    <w:next w:val="a"/>
    <w:autoRedefine/>
    <w:uiPriority w:val="99"/>
    <w:rsid w:val="00CC5FD8"/>
    <w:pPr>
      <w:ind w:leftChars="1000" w:left="2100"/>
    </w:pPr>
    <w:rPr>
      <w:rFonts w:ascii="Calibri" w:hAnsi="Calibri" w:cs="Calibri"/>
      <w:szCs w:val="21"/>
    </w:rPr>
  </w:style>
  <w:style w:type="paragraph" w:styleId="32">
    <w:name w:val="Body Text Indent 3"/>
    <w:basedOn w:val="a"/>
    <w:link w:val="3Char2"/>
    <w:uiPriority w:val="99"/>
    <w:rsid w:val="00CC5FD8"/>
    <w:pPr>
      <w:spacing w:after="120"/>
      <w:ind w:leftChars="200" w:left="420"/>
    </w:pPr>
    <w:rPr>
      <w:sz w:val="16"/>
      <w:szCs w:val="16"/>
    </w:rPr>
  </w:style>
  <w:style w:type="character" w:customStyle="1" w:styleId="3Char2">
    <w:name w:val="正文文本缩进 3 Char"/>
    <w:basedOn w:val="a1"/>
    <w:link w:val="32"/>
    <w:uiPriority w:val="99"/>
    <w:rsid w:val="00CC5FD8"/>
    <w:rPr>
      <w:rFonts w:ascii="Times New Roman" w:eastAsia="宋体" w:hAnsi="Times New Roman" w:cs="Times New Roman"/>
      <w:sz w:val="16"/>
      <w:szCs w:val="16"/>
    </w:rPr>
  </w:style>
  <w:style w:type="paragraph" w:styleId="90">
    <w:name w:val="toc 9"/>
    <w:basedOn w:val="a"/>
    <w:next w:val="a"/>
    <w:autoRedefine/>
    <w:uiPriority w:val="99"/>
    <w:rsid w:val="00CC5FD8"/>
    <w:pPr>
      <w:ind w:leftChars="1600" w:left="3360"/>
    </w:pPr>
    <w:rPr>
      <w:rFonts w:ascii="Calibri" w:hAnsi="Calibri" w:cs="Calibri"/>
      <w:szCs w:val="21"/>
    </w:rPr>
  </w:style>
  <w:style w:type="paragraph" w:customStyle="1" w:styleId="14">
    <w:name w:val="自定段落1"/>
    <w:basedOn w:val="a"/>
    <w:link w:val="1Char0"/>
    <w:uiPriority w:val="99"/>
    <w:rsid w:val="00CC5FD8"/>
    <w:pPr>
      <w:spacing w:line="360" w:lineRule="auto"/>
      <w:ind w:firstLineChars="200" w:firstLine="480"/>
    </w:pPr>
    <w:rPr>
      <w:rFonts w:ascii="Calibri" w:hAnsi="Calibri"/>
      <w:kern w:val="0"/>
      <w:sz w:val="24"/>
    </w:rPr>
  </w:style>
  <w:style w:type="paragraph" w:customStyle="1" w:styleId="aff9">
    <w:name w:val="表格文字"/>
    <w:basedOn w:val="a"/>
    <w:uiPriority w:val="99"/>
    <w:rsid w:val="00CC5FD8"/>
    <w:pPr>
      <w:spacing w:before="25" w:after="25"/>
      <w:jc w:val="left"/>
    </w:pPr>
    <w:rPr>
      <w:spacing w:val="10"/>
      <w:kern w:val="0"/>
      <w:sz w:val="24"/>
    </w:rPr>
  </w:style>
  <w:style w:type="paragraph" w:customStyle="1" w:styleId="TOC1">
    <w:name w:val="TOC 标题1"/>
    <w:basedOn w:val="1"/>
    <w:next w:val="a"/>
    <w:uiPriority w:val="99"/>
    <w:rsid w:val="00CC5FD8"/>
    <w:pPr>
      <w:widowControl/>
      <w:spacing w:before="480" w:after="0" w:line="276" w:lineRule="auto"/>
      <w:ind w:left="432" w:hanging="432"/>
      <w:jc w:val="left"/>
      <w:outlineLvl w:val="9"/>
    </w:pPr>
    <w:rPr>
      <w:rFonts w:ascii="Cambria" w:hAnsi="Cambria" w:cs="Cambria"/>
      <w:color w:val="365F91"/>
      <w:kern w:val="0"/>
      <w:sz w:val="28"/>
      <w:szCs w:val="28"/>
    </w:rPr>
  </w:style>
  <w:style w:type="paragraph" w:customStyle="1" w:styleId="27">
    <w:name w:val="列出段落2"/>
    <w:basedOn w:val="a"/>
    <w:link w:val="Charf3"/>
    <w:uiPriority w:val="99"/>
    <w:rsid w:val="00CC5FD8"/>
    <w:pPr>
      <w:suppressAutoHyphens/>
      <w:ind w:firstLine="420"/>
    </w:pPr>
    <w:rPr>
      <w:rFonts w:ascii="Calibri" w:hAnsi="Calibri"/>
      <w:kern w:val="1"/>
      <w:sz w:val="22"/>
      <w:szCs w:val="22"/>
      <w:lang w:eastAsia="ar-SA"/>
    </w:rPr>
  </w:style>
  <w:style w:type="paragraph" w:customStyle="1" w:styleId="111">
    <w:name w:val="列出段落11"/>
    <w:basedOn w:val="a"/>
    <w:uiPriority w:val="99"/>
    <w:rsid w:val="00CC5FD8"/>
    <w:pPr>
      <w:ind w:firstLineChars="200" w:firstLine="420"/>
    </w:pPr>
    <w:rPr>
      <w:szCs w:val="21"/>
    </w:rPr>
  </w:style>
  <w:style w:type="paragraph" w:customStyle="1" w:styleId="affa">
    <w:name w:val="！正文"/>
    <w:basedOn w:val="a"/>
    <w:link w:val="Charf4"/>
    <w:uiPriority w:val="99"/>
    <w:rsid w:val="00CC5FD8"/>
    <w:pPr>
      <w:spacing w:line="360" w:lineRule="auto"/>
      <w:ind w:firstLineChars="200" w:firstLine="200"/>
    </w:pPr>
    <w:rPr>
      <w:rFonts w:ascii="Calibri" w:hAnsi="Calibri"/>
      <w:szCs w:val="21"/>
    </w:rPr>
  </w:style>
  <w:style w:type="paragraph" w:customStyle="1" w:styleId="affb">
    <w:name w:val="样式二"/>
    <w:basedOn w:val="a"/>
    <w:uiPriority w:val="99"/>
    <w:rsid w:val="00CC5FD8"/>
    <w:pPr>
      <w:tabs>
        <w:tab w:val="left" w:pos="61"/>
      </w:tabs>
      <w:spacing w:line="360" w:lineRule="auto"/>
      <w:ind w:left="420" w:hanging="420"/>
      <w:jc w:val="left"/>
    </w:pPr>
    <w:rPr>
      <w:rFonts w:ascii="楷体_GB2312" w:cs="楷体_GB2312"/>
      <w:sz w:val="24"/>
    </w:rPr>
  </w:style>
  <w:style w:type="paragraph" w:customStyle="1" w:styleId="15">
    <w:name w:val="正文样式1"/>
    <w:basedOn w:val="a"/>
    <w:link w:val="1Char1"/>
    <w:uiPriority w:val="99"/>
    <w:rsid w:val="00CC5FD8"/>
    <w:pPr>
      <w:spacing w:line="360" w:lineRule="auto"/>
      <w:ind w:left="420" w:firstLineChars="200" w:firstLine="480"/>
    </w:pPr>
    <w:rPr>
      <w:rFonts w:ascii="微软雅黑" w:eastAsia="微软雅黑" w:hAnsi="微软雅黑"/>
      <w:sz w:val="22"/>
      <w:szCs w:val="22"/>
    </w:rPr>
  </w:style>
  <w:style w:type="paragraph" w:customStyle="1" w:styleId="xl87">
    <w:name w:val="xl87"/>
    <w:basedOn w:val="a"/>
    <w:uiPriority w:val="99"/>
    <w:rsid w:val="00CC5FD8"/>
    <w:pPr>
      <w:widowControl/>
      <w:pBdr>
        <w:right w:val="single" w:sz="4" w:space="0" w:color="auto"/>
      </w:pBdr>
      <w:spacing w:before="100" w:beforeAutospacing="1" w:after="100" w:afterAutospacing="1"/>
      <w:jc w:val="left"/>
    </w:pPr>
    <w:rPr>
      <w:rFonts w:ascii="Arial" w:hAnsi="Arial" w:cs="Arial"/>
      <w:kern w:val="0"/>
      <w:sz w:val="18"/>
      <w:szCs w:val="18"/>
    </w:rPr>
  </w:style>
  <w:style w:type="paragraph" w:customStyle="1" w:styleId="xl32">
    <w:name w:val="xl32"/>
    <w:basedOn w:val="a"/>
    <w:uiPriority w:val="99"/>
    <w:rsid w:val="00CC5FD8"/>
    <w:pPr>
      <w:widowControl/>
      <w:pBdr>
        <w:left w:val="single" w:sz="8" w:space="0" w:color="auto"/>
        <w:bottom w:val="single" w:sz="4" w:space="0" w:color="auto"/>
      </w:pBdr>
      <w:spacing w:before="100" w:beforeAutospacing="1" w:after="100" w:afterAutospacing="1"/>
      <w:jc w:val="left"/>
    </w:pPr>
    <w:rPr>
      <w:rFonts w:ascii="Arial" w:hAnsi="Arial" w:cs="Arial"/>
      <w:b/>
      <w:bCs/>
      <w:kern w:val="0"/>
      <w:sz w:val="18"/>
      <w:szCs w:val="18"/>
    </w:rPr>
  </w:style>
  <w:style w:type="paragraph" w:customStyle="1" w:styleId="Bullet3Double">
    <w:name w:val="*Bullet #3 Double"/>
    <w:basedOn w:val="a"/>
    <w:uiPriority w:val="99"/>
    <w:rsid w:val="00CC5FD8"/>
    <w:pPr>
      <w:widowControl/>
      <w:tabs>
        <w:tab w:val="left" w:pos="1080"/>
      </w:tabs>
      <w:spacing w:after="120"/>
      <w:ind w:left="1080" w:hanging="360"/>
      <w:jc w:val="left"/>
    </w:pPr>
    <w:rPr>
      <w:rFonts w:ascii="Arial" w:hAnsi="Arial" w:cs="Arial"/>
      <w:color w:val="000000"/>
      <w:kern w:val="0"/>
      <w:sz w:val="22"/>
      <w:szCs w:val="22"/>
      <w:lang w:eastAsia="en-US"/>
    </w:rPr>
  </w:style>
  <w:style w:type="paragraph" w:customStyle="1" w:styleId="chinsim">
    <w:name w:val="chin_sim"/>
    <w:basedOn w:val="a"/>
    <w:uiPriority w:val="99"/>
    <w:rsid w:val="00CC5FD8"/>
    <w:pPr>
      <w:widowControl/>
      <w:spacing w:before="100" w:beforeAutospacing="1" w:after="100" w:afterAutospacing="1" w:line="210" w:lineRule="atLeast"/>
      <w:jc w:val="left"/>
    </w:pPr>
    <w:rPr>
      <w:rFonts w:ascii="Verdana" w:eastAsia="Arial Unicode MS" w:hAnsi="Verdana" w:cs="Verdana"/>
      <w:color w:val="333333"/>
      <w:kern w:val="0"/>
      <w:sz w:val="18"/>
      <w:szCs w:val="18"/>
      <w:lang w:eastAsia="en-US"/>
    </w:rPr>
  </w:style>
  <w:style w:type="paragraph" w:customStyle="1" w:styleId="affc">
    <w:name w:val="文档正文"/>
    <w:basedOn w:val="a"/>
    <w:link w:val="Char16"/>
    <w:uiPriority w:val="99"/>
    <w:rsid w:val="00CC5FD8"/>
    <w:pPr>
      <w:adjustRightInd w:val="0"/>
      <w:spacing w:line="480" w:lineRule="atLeast"/>
      <w:ind w:firstLine="567"/>
      <w:textAlignment w:val="baseline"/>
    </w:pPr>
    <w:rPr>
      <w:rFonts w:ascii="长城仿宋" w:hAnsi="宋体"/>
      <w:sz w:val="24"/>
    </w:rPr>
  </w:style>
  <w:style w:type="paragraph" w:customStyle="1" w:styleId="CharChar16CharCharCharCharCharCharCharChar">
    <w:name w:val="Char Char16 Char Char Char Char Char Char Char Char"/>
    <w:basedOn w:val="a"/>
    <w:uiPriority w:val="99"/>
    <w:rsid w:val="00CC5FD8"/>
    <w:pPr>
      <w:widowControl/>
      <w:spacing w:after="160" w:line="240" w:lineRule="exact"/>
      <w:jc w:val="left"/>
    </w:pPr>
    <w:rPr>
      <w:kern w:val="0"/>
      <w:szCs w:val="21"/>
    </w:rPr>
  </w:style>
  <w:style w:type="paragraph" w:customStyle="1" w:styleId="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w:uiPriority w:val="99"/>
    <w:rsid w:val="00CC5FD8"/>
    <w:pPr>
      <w:widowControl w:val="0"/>
      <w:jc w:val="both"/>
    </w:pPr>
    <w:rPr>
      <w:rFonts w:ascii="Times New Roman" w:eastAsia="宋体" w:hAnsi="Times New Roman" w:cs="Times New Roman"/>
      <w:szCs w:val="21"/>
    </w:rPr>
  </w:style>
  <w:style w:type="character" w:customStyle="1" w:styleId="1Char0">
    <w:name w:val="自定段落1 Char"/>
    <w:link w:val="14"/>
    <w:uiPriority w:val="99"/>
    <w:locked/>
    <w:rsid w:val="00CC5FD8"/>
    <w:rPr>
      <w:rFonts w:ascii="Calibri" w:eastAsia="宋体" w:hAnsi="Calibri" w:cs="Times New Roman"/>
      <w:kern w:val="0"/>
      <w:sz w:val="24"/>
      <w:szCs w:val="24"/>
    </w:rPr>
  </w:style>
  <w:style w:type="character" w:customStyle="1" w:styleId="Charf4">
    <w:name w:val="！正文 Char"/>
    <w:link w:val="affa"/>
    <w:uiPriority w:val="99"/>
    <w:locked/>
    <w:rsid w:val="00CC5FD8"/>
    <w:rPr>
      <w:rFonts w:ascii="Calibri" w:eastAsia="宋体" w:hAnsi="Calibri" w:cs="Times New Roman"/>
      <w:szCs w:val="21"/>
    </w:rPr>
  </w:style>
  <w:style w:type="character" w:customStyle="1" w:styleId="1Char1">
    <w:name w:val="正文样式1 Char"/>
    <w:link w:val="15"/>
    <w:uiPriority w:val="99"/>
    <w:locked/>
    <w:rsid w:val="00CC5FD8"/>
    <w:rPr>
      <w:rFonts w:ascii="微软雅黑" w:eastAsia="微软雅黑" w:hAnsi="微软雅黑" w:cs="Times New Roman"/>
      <w:sz w:val="22"/>
    </w:rPr>
  </w:style>
  <w:style w:type="character" w:customStyle="1" w:styleId="Charf3">
    <w:name w:val="列出段落 Char"/>
    <w:link w:val="27"/>
    <w:uiPriority w:val="99"/>
    <w:locked/>
    <w:rsid w:val="00CC5FD8"/>
    <w:rPr>
      <w:rFonts w:ascii="Calibri" w:eastAsia="宋体" w:hAnsi="Calibri" w:cs="Times New Roman"/>
      <w:kern w:val="1"/>
      <w:sz w:val="22"/>
      <w:lang w:eastAsia="ar-SA"/>
    </w:rPr>
  </w:style>
  <w:style w:type="character" w:customStyle="1" w:styleId="Char16">
    <w:name w:val="文档正文 Char1"/>
    <w:link w:val="affc"/>
    <w:uiPriority w:val="99"/>
    <w:locked/>
    <w:rsid w:val="00CC5FD8"/>
    <w:rPr>
      <w:rFonts w:ascii="长城仿宋" w:eastAsia="宋体" w:hAnsi="宋体" w:cs="Times New Roman"/>
      <w:sz w:val="24"/>
      <w:szCs w:val="24"/>
    </w:rPr>
  </w:style>
</w:styles>
</file>

<file path=word/webSettings.xml><?xml version="1.0" encoding="utf-8"?>
<w:webSettings xmlns:r="http://schemas.openxmlformats.org/officeDocument/2006/relationships" xmlns:w="http://schemas.openxmlformats.org/wordprocessingml/2006/main">
  <w:divs>
    <w:div w:id="188606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275</Words>
  <Characters>1569</Characters>
  <Application>Microsoft Office Word</Application>
  <DocSecurity>0</DocSecurity>
  <Lines>13</Lines>
  <Paragraphs>3</Paragraphs>
  <ScaleCrop>false</ScaleCrop>
  <Company>微软中国</Company>
  <LinksUpToDate>false</LinksUpToDate>
  <CharactersWithSpaces>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29</cp:revision>
  <dcterms:created xsi:type="dcterms:W3CDTF">2015-02-05T02:33:00Z</dcterms:created>
  <dcterms:modified xsi:type="dcterms:W3CDTF">2017-12-12T08:44:00Z</dcterms:modified>
</cp:coreProperties>
</file>